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CB59" w14:textId="77777777" w:rsidR="00F51BEB" w:rsidRPr="00D82B19" w:rsidRDefault="00F51BEB">
      <w:pPr>
        <w:rPr>
          <w:rFonts w:ascii="Times New Roman" w:hAnsi="Times New Roman" w:cs="Times New Roman"/>
        </w:rPr>
      </w:pPr>
    </w:p>
    <w:p w14:paraId="7852197D" w14:textId="60A43696" w:rsidR="00784DA7" w:rsidRPr="00E035E3" w:rsidRDefault="00D82B19">
      <w:pPr>
        <w:rPr>
          <w:rFonts w:ascii="Times New Roman" w:hAnsi="Times New Roman" w:cs="Times New Roman"/>
          <w:b/>
          <w:bCs/>
          <w:sz w:val="28"/>
          <w:szCs w:val="28"/>
        </w:rPr>
      </w:pPr>
      <w:r w:rsidRPr="00D82B19">
        <w:rPr>
          <w:rFonts w:ascii="Times New Roman" w:hAnsi="Times New Roman" w:cs="Times New Roman"/>
          <w:b/>
          <w:bCs/>
          <w:sz w:val="28"/>
          <w:szCs w:val="28"/>
        </w:rPr>
        <w:t>RAPPORT FRA TILSYNSBESØK</w:t>
      </w:r>
      <w:r w:rsidR="0006325B">
        <w:rPr>
          <w:rFonts w:ascii="Times New Roman" w:hAnsi="Times New Roman" w:cs="Times New Roman"/>
          <w:b/>
          <w:bCs/>
          <w:sz w:val="28"/>
          <w:szCs w:val="28"/>
        </w:rPr>
        <w:t xml:space="preserve"> I FOSTERHJEM</w:t>
      </w:r>
    </w:p>
    <w:tbl>
      <w:tblPr>
        <w:tblStyle w:val="Tabellrutenett"/>
        <w:tblW w:w="0" w:type="auto"/>
        <w:tblLook w:val="04A0" w:firstRow="1" w:lastRow="0" w:firstColumn="1" w:lastColumn="0" w:noHBand="0" w:noVBand="1"/>
      </w:tblPr>
      <w:tblGrid>
        <w:gridCol w:w="2547"/>
        <w:gridCol w:w="6515"/>
      </w:tblGrid>
      <w:tr w:rsidR="00F51BEB" w:rsidRPr="00D82B19" w14:paraId="372357A5" w14:textId="77777777" w:rsidTr="003C5C5B">
        <w:tc>
          <w:tcPr>
            <w:tcW w:w="9062" w:type="dxa"/>
            <w:gridSpan w:val="2"/>
            <w:shd w:val="clear" w:color="auto" w:fill="D9D9D9" w:themeFill="background1" w:themeFillShade="D9"/>
          </w:tcPr>
          <w:p w14:paraId="2702F2A4" w14:textId="2F70630D" w:rsidR="00F51BEB" w:rsidRPr="00D82B19" w:rsidRDefault="00F51BEB" w:rsidP="00566681">
            <w:pPr>
              <w:spacing w:line="276" w:lineRule="auto"/>
              <w:rPr>
                <w:rFonts w:ascii="Times New Roman" w:hAnsi="Times New Roman" w:cs="Times New Roman"/>
                <w:b/>
                <w:bCs/>
                <w:sz w:val="24"/>
                <w:szCs w:val="24"/>
              </w:rPr>
            </w:pPr>
            <w:r w:rsidRPr="00D82B19">
              <w:rPr>
                <w:rFonts w:ascii="Times New Roman" w:hAnsi="Times New Roman" w:cs="Times New Roman"/>
                <w:b/>
                <w:bCs/>
                <w:sz w:val="24"/>
                <w:szCs w:val="24"/>
              </w:rPr>
              <w:t>OPPLYSNINGER OM BARNET</w:t>
            </w:r>
          </w:p>
        </w:tc>
      </w:tr>
      <w:tr w:rsidR="00F51BEB" w:rsidRPr="00D82B19" w14:paraId="215B23C8" w14:textId="77777777" w:rsidTr="000C0948">
        <w:tc>
          <w:tcPr>
            <w:tcW w:w="2547" w:type="dxa"/>
          </w:tcPr>
          <w:p w14:paraId="2D845D2A" w14:textId="60D04E06" w:rsidR="00F51BEB" w:rsidRPr="00D82B19" w:rsidRDefault="00F51BEB" w:rsidP="00566681">
            <w:pPr>
              <w:spacing w:line="276" w:lineRule="auto"/>
              <w:rPr>
                <w:rFonts w:ascii="Times New Roman" w:hAnsi="Times New Roman" w:cs="Times New Roman"/>
              </w:rPr>
            </w:pPr>
            <w:r w:rsidRPr="00D82B19">
              <w:rPr>
                <w:rFonts w:ascii="Times New Roman" w:hAnsi="Times New Roman" w:cs="Times New Roman"/>
              </w:rPr>
              <w:t>Barnets navn</w:t>
            </w:r>
          </w:p>
        </w:tc>
        <w:tc>
          <w:tcPr>
            <w:tcW w:w="6515" w:type="dxa"/>
          </w:tcPr>
          <w:p w14:paraId="49F6EFD2" w14:textId="77777777" w:rsidR="00F51BEB" w:rsidRPr="00D82B19" w:rsidRDefault="00F51BEB" w:rsidP="00566681">
            <w:pPr>
              <w:spacing w:line="276" w:lineRule="auto"/>
              <w:rPr>
                <w:rFonts w:ascii="Times New Roman" w:hAnsi="Times New Roman" w:cs="Times New Roman"/>
              </w:rPr>
            </w:pPr>
          </w:p>
        </w:tc>
      </w:tr>
      <w:tr w:rsidR="00F51BEB" w:rsidRPr="00D82B19" w14:paraId="1CCC1999" w14:textId="77777777" w:rsidTr="000C0948">
        <w:tc>
          <w:tcPr>
            <w:tcW w:w="2547" w:type="dxa"/>
          </w:tcPr>
          <w:p w14:paraId="407876FD" w14:textId="16C8A61E" w:rsidR="00F51BEB" w:rsidRPr="00D82B19" w:rsidRDefault="00F51BEB" w:rsidP="00566681">
            <w:pPr>
              <w:spacing w:line="276" w:lineRule="auto"/>
              <w:rPr>
                <w:rFonts w:ascii="Times New Roman" w:hAnsi="Times New Roman" w:cs="Times New Roman"/>
              </w:rPr>
            </w:pPr>
            <w:r w:rsidRPr="00D82B19">
              <w:rPr>
                <w:rFonts w:ascii="Times New Roman" w:hAnsi="Times New Roman" w:cs="Times New Roman"/>
              </w:rPr>
              <w:t>Fødselsdato</w:t>
            </w:r>
          </w:p>
        </w:tc>
        <w:tc>
          <w:tcPr>
            <w:tcW w:w="6515" w:type="dxa"/>
          </w:tcPr>
          <w:p w14:paraId="68799EC0" w14:textId="77777777" w:rsidR="00F51BEB" w:rsidRPr="00D82B19" w:rsidRDefault="00F51BEB" w:rsidP="00566681">
            <w:pPr>
              <w:spacing w:line="276" w:lineRule="auto"/>
              <w:rPr>
                <w:rFonts w:ascii="Times New Roman" w:hAnsi="Times New Roman" w:cs="Times New Roman"/>
              </w:rPr>
            </w:pPr>
          </w:p>
        </w:tc>
      </w:tr>
      <w:tr w:rsidR="00F51BEB" w:rsidRPr="00D82B19" w14:paraId="1F738001" w14:textId="77777777" w:rsidTr="000C0948">
        <w:tc>
          <w:tcPr>
            <w:tcW w:w="2547" w:type="dxa"/>
          </w:tcPr>
          <w:p w14:paraId="5780CF87" w14:textId="3DE3DCBB" w:rsidR="00F51BEB" w:rsidRPr="00D82B19" w:rsidRDefault="0039571F" w:rsidP="00566681">
            <w:pPr>
              <w:spacing w:line="276" w:lineRule="auto"/>
              <w:rPr>
                <w:rFonts w:ascii="Times New Roman" w:hAnsi="Times New Roman" w:cs="Times New Roman"/>
              </w:rPr>
            </w:pPr>
            <w:r w:rsidRPr="00D82B19">
              <w:rPr>
                <w:rFonts w:ascii="Times New Roman" w:hAnsi="Times New Roman" w:cs="Times New Roman"/>
              </w:rPr>
              <w:t>Fosterhjemskommune</w:t>
            </w:r>
          </w:p>
        </w:tc>
        <w:tc>
          <w:tcPr>
            <w:tcW w:w="6515" w:type="dxa"/>
          </w:tcPr>
          <w:p w14:paraId="03A65765" w14:textId="77777777" w:rsidR="00F51BEB" w:rsidRPr="00D82B19" w:rsidRDefault="00F51BEB" w:rsidP="00566681">
            <w:pPr>
              <w:spacing w:line="276" w:lineRule="auto"/>
              <w:rPr>
                <w:rFonts w:ascii="Times New Roman" w:hAnsi="Times New Roman" w:cs="Times New Roman"/>
              </w:rPr>
            </w:pPr>
          </w:p>
        </w:tc>
      </w:tr>
      <w:tr w:rsidR="00F51BEB" w:rsidRPr="00D82B19" w14:paraId="6A93F5B0" w14:textId="77777777" w:rsidTr="000C0948">
        <w:tc>
          <w:tcPr>
            <w:tcW w:w="2547" w:type="dxa"/>
          </w:tcPr>
          <w:p w14:paraId="5CFEC0FF" w14:textId="72A34D2B" w:rsidR="00F51BEB" w:rsidRPr="00D82B19" w:rsidRDefault="000C0948" w:rsidP="00566681">
            <w:pPr>
              <w:spacing w:line="276" w:lineRule="auto"/>
              <w:rPr>
                <w:rFonts w:ascii="Times New Roman" w:hAnsi="Times New Roman" w:cs="Times New Roman"/>
              </w:rPr>
            </w:pPr>
            <w:r w:rsidRPr="00D82B19">
              <w:rPr>
                <w:rFonts w:ascii="Times New Roman" w:hAnsi="Times New Roman" w:cs="Times New Roman"/>
              </w:rPr>
              <w:t>Omsorgskommune</w:t>
            </w:r>
          </w:p>
        </w:tc>
        <w:tc>
          <w:tcPr>
            <w:tcW w:w="6515" w:type="dxa"/>
          </w:tcPr>
          <w:p w14:paraId="343EDC3E" w14:textId="77777777" w:rsidR="00F51BEB" w:rsidRPr="00D82B19" w:rsidRDefault="00F51BEB" w:rsidP="00566681">
            <w:pPr>
              <w:spacing w:line="276" w:lineRule="auto"/>
              <w:rPr>
                <w:rFonts w:ascii="Times New Roman" w:hAnsi="Times New Roman" w:cs="Times New Roman"/>
              </w:rPr>
            </w:pPr>
          </w:p>
        </w:tc>
      </w:tr>
    </w:tbl>
    <w:p w14:paraId="22813F69" w14:textId="77777777" w:rsidR="000C0948" w:rsidRPr="00D82B19" w:rsidRDefault="000C0948">
      <w:pPr>
        <w:rPr>
          <w:rFonts w:ascii="Times New Roman" w:hAnsi="Times New Roman" w:cs="Times New Roman"/>
        </w:rPr>
      </w:pPr>
    </w:p>
    <w:tbl>
      <w:tblPr>
        <w:tblStyle w:val="Tabellrutenett"/>
        <w:tblW w:w="0" w:type="auto"/>
        <w:tblLook w:val="04A0" w:firstRow="1" w:lastRow="0" w:firstColumn="1" w:lastColumn="0" w:noHBand="0" w:noVBand="1"/>
      </w:tblPr>
      <w:tblGrid>
        <w:gridCol w:w="2547"/>
        <w:gridCol w:w="6515"/>
      </w:tblGrid>
      <w:tr w:rsidR="00F51BEB" w:rsidRPr="00D82B19" w14:paraId="2C9F7A17" w14:textId="77777777" w:rsidTr="003C5C5B">
        <w:tc>
          <w:tcPr>
            <w:tcW w:w="9062" w:type="dxa"/>
            <w:gridSpan w:val="2"/>
            <w:shd w:val="clear" w:color="auto" w:fill="D9D9D9" w:themeFill="background1" w:themeFillShade="D9"/>
          </w:tcPr>
          <w:p w14:paraId="5AD8075E" w14:textId="274D5B66" w:rsidR="00F51BEB" w:rsidRPr="00D82B19" w:rsidRDefault="00F51BEB" w:rsidP="0006325B">
            <w:pPr>
              <w:spacing w:line="276" w:lineRule="auto"/>
              <w:rPr>
                <w:rFonts w:ascii="Times New Roman" w:hAnsi="Times New Roman" w:cs="Times New Roman"/>
                <w:b/>
                <w:bCs/>
                <w:sz w:val="24"/>
                <w:szCs w:val="24"/>
              </w:rPr>
            </w:pPr>
            <w:r w:rsidRPr="00D82B19">
              <w:rPr>
                <w:rFonts w:ascii="Times New Roman" w:hAnsi="Times New Roman" w:cs="Times New Roman"/>
                <w:b/>
                <w:bCs/>
                <w:sz w:val="24"/>
                <w:szCs w:val="24"/>
              </w:rPr>
              <w:t>BOR I FOSTERHJEM HOS</w:t>
            </w:r>
          </w:p>
        </w:tc>
      </w:tr>
      <w:tr w:rsidR="00F51BEB" w:rsidRPr="00D82B19" w14:paraId="2C5B192F" w14:textId="77777777" w:rsidTr="000C0948">
        <w:tc>
          <w:tcPr>
            <w:tcW w:w="2547" w:type="dxa"/>
          </w:tcPr>
          <w:p w14:paraId="4D2271F6" w14:textId="4816B5AC" w:rsidR="00F51BEB" w:rsidRPr="00D82B19" w:rsidRDefault="000C0948" w:rsidP="0006325B">
            <w:pPr>
              <w:spacing w:line="276" w:lineRule="auto"/>
              <w:rPr>
                <w:rFonts w:ascii="Times New Roman" w:hAnsi="Times New Roman" w:cs="Times New Roman"/>
              </w:rPr>
            </w:pPr>
            <w:r w:rsidRPr="00D82B19">
              <w:rPr>
                <w:rFonts w:ascii="Times New Roman" w:hAnsi="Times New Roman" w:cs="Times New Roman"/>
              </w:rPr>
              <w:t>Navn</w:t>
            </w:r>
          </w:p>
        </w:tc>
        <w:tc>
          <w:tcPr>
            <w:tcW w:w="6515" w:type="dxa"/>
          </w:tcPr>
          <w:p w14:paraId="3D7AD571" w14:textId="77777777" w:rsidR="00F51BEB" w:rsidRPr="00D82B19" w:rsidRDefault="00F51BEB" w:rsidP="0006325B">
            <w:pPr>
              <w:spacing w:line="276" w:lineRule="auto"/>
              <w:rPr>
                <w:rFonts w:ascii="Times New Roman" w:hAnsi="Times New Roman" w:cs="Times New Roman"/>
              </w:rPr>
            </w:pPr>
          </w:p>
        </w:tc>
      </w:tr>
    </w:tbl>
    <w:p w14:paraId="20FAEE15" w14:textId="77777777" w:rsidR="00F51BEB" w:rsidRPr="00D82B19" w:rsidRDefault="00F51BEB" w:rsidP="0006325B">
      <w:pPr>
        <w:spacing w:line="276" w:lineRule="auto"/>
        <w:rPr>
          <w:rFonts w:ascii="Times New Roman" w:hAnsi="Times New Roman" w:cs="Times New Roman"/>
        </w:rPr>
      </w:pPr>
    </w:p>
    <w:tbl>
      <w:tblPr>
        <w:tblStyle w:val="Tabellrutenett"/>
        <w:tblW w:w="0" w:type="auto"/>
        <w:tblLook w:val="04A0" w:firstRow="1" w:lastRow="0" w:firstColumn="1" w:lastColumn="0" w:noHBand="0" w:noVBand="1"/>
      </w:tblPr>
      <w:tblGrid>
        <w:gridCol w:w="2547"/>
        <w:gridCol w:w="6515"/>
      </w:tblGrid>
      <w:tr w:rsidR="00405429" w:rsidRPr="00D82B19" w14:paraId="47D8357E" w14:textId="77777777" w:rsidTr="003C5C5B">
        <w:tc>
          <w:tcPr>
            <w:tcW w:w="9062" w:type="dxa"/>
            <w:gridSpan w:val="2"/>
            <w:shd w:val="clear" w:color="auto" w:fill="D9D9D9" w:themeFill="background1" w:themeFillShade="D9"/>
          </w:tcPr>
          <w:p w14:paraId="1E29E238" w14:textId="134E28EC" w:rsidR="00405429" w:rsidRPr="00D82B19" w:rsidRDefault="000C0948" w:rsidP="0006325B">
            <w:pPr>
              <w:spacing w:line="276" w:lineRule="auto"/>
              <w:rPr>
                <w:rFonts w:ascii="Times New Roman" w:hAnsi="Times New Roman" w:cs="Times New Roman"/>
                <w:b/>
                <w:bCs/>
                <w:sz w:val="24"/>
                <w:szCs w:val="24"/>
              </w:rPr>
            </w:pPr>
            <w:r w:rsidRPr="00D82B19">
              <w:rPr>
                <w:rFonts w:ascii="Times New Roman" w:hAnsi="Times New Roman" w:cs="Times New Roman"/>
                <w:b/>
                <w:bCs/>
                <w:sz w:val="24"/>
                <w:szCs w:val="24"/>
              </w:rPr>
              <w:t>OPPLYSNINGER OM TILSYNSPERSONEN</w:t>
            </w:r>
          </w:p>
        </w:tc>
      </w:tr>
      <w:tr w:rsidR="000C0948" w:rsidRPr="00D82B19" w14:paraId="1C8A3466" w14:textId="77777777" w:rsidTr="000C0948">
        <w:tc>
          <w:tcPr>
            <w:tcW w:w="2547" w:type="dxa"/>
          </w:tcPr>
          <w:p w14:paraId="7D3FB0CC" w14:textId="670EADAC" w:rsidR="000C0948" w:rsidRPr="00D82B19" w:rsidRDefault="000C0948" w:rsidP="0006325B">
            <w:pPr>
              <w:spacing w:line="276" w:lineRule="auto"/>
              <w:rPr>
                <w:rFonts w:ascii="Times New Roman" w:hAnsi="Times New Roman" w:cs="Times New Roman"/>
              </w:rPr>
            </w:pPr>
            <w:bookmarkStart w:id="0" w:name="_GoBack"/>
            <w:r w:rsidRPr="00D82B19">
              <w:rPr>
                <w:rFonts w:ascii="Times New Roman" w:hAnsi="Times New Roman" w:cs="Times New Roman"/>
              </w:rPr>
              <w:t>Navn</w:t>
            </w:r>
          </w:p>
        </w:tc>
        <w:tc>
          <w:tcPr>
            <w:tcW w:w="6515" w:type="dxa"/>
          </w:tcPr>
          <w:p w14:paraId="0F6E7BA5" w14:textId="77777777" w:rsidR="000C0948" w:rsidRPr="00D82B19" w:rsidRDefault="000C0948" w:rsidP="0006325B">
            <w:pPr>
              <w:spacing w:line="276" w:lineRule="auto"/>
              <w:rPr>
                <w:rFonts w:ascii="Times New Roman" w:hAnsi="Times New Roman" w:cs="Times New Roman"/>
              </w:rPr>
            </w:pPr>
          </w:p>
        </w:tc>
      </w:tr>
      <w:bookmarkEnd w:id="0"/>
      <w:tr w:rsidR="000C0948" w:rsidRPr="00D82B19" w14:paraId="5AA8A2A6" w14:textId="77777777" w:rsidTr="000C0948">
        <w:tc>
          <w:tcPr>
            <w:tcW w:w="2547" w:type="dxa"/>
          </w:tcPr>
          <w:p w14:paraId="7D08DD28" w14:textId="2784180D" w:rsidR="000C0948" w:rsidRPr="00D82B19" w:rsidRDefault="000C0948" w:rsidP="0006325B">
            <w:pPr>
              <w:spacing w:line="276" w:lineRule="auto"/>
              <w:rPr>
                <w:rFonts w:ascii="Times New Roman" w:hAnsi="Times New Roman" w:cs="Times New Roman"/>
              </w:rPr>
            </w:pPr>
            <w:r w:rsidRPr="00D82B19">
              <w:rPr>
                <w:rFonts w:ascii="Times New Roman" w:hAnsi="Times New Roman" w:cs="Times New Roman"/>
              </w:rPr>
              <w:t>Telefon</w:t>
            </w:r>
            <w:r w:rsidR="003C5C5B">
              <w:rPr>
                <w:rFonts w:ascii="Times New Roman" w:hAnsi="Times New Roman" w:cs="Times New Roman"/>
              </w:rPr>
              <w:t xml:space="preserve"> </w:t>
            </w:r>
            <w:r w:rsidRPr="00D82B19">
              <w:rPr>
                <w:rFonts w:ascii="Times New Roman" w:hAnsi="Times New Roman" w:cs="Times New Roman"/>
              </w:rPr>
              <w:t>nr.</w:t>
            </w:r>
          </w:p>
        </w:tc>
        <w:tc>
          <w:tcPr>
            <w:tcW w:w="6515" w:type="dxa"/>
          </w:tcPr>
          <w:p w14:paraId="581938E6" w14:textId="77777777" w:rsidR="000C0948" w:rsidRPr="00D82B19" w:rsidRDefault="000C0948" w:rsidP="0006325B">
            <w:pPr>
              <w:spacing w:line="276" w:lineRule="auto"/>
              <w:rPr>
                <w:rFonts w:ascii="Times New Roman" w:hAnsi="Times New Roman" w:cs="Times New Roman"/>
              </w:rPr>
            </w:pPr>
          </w:p>
        </w:tc>
      </w:tr>
      <w:tr w:rsidR="000C0948" w:rsidRPr="00D82B19" w14:paraId="33E5B594" w14:textId="77777777" w:rsidTr="000C0948">
        <w:tc>
          <w:tcPr>
            <w:tcW w:w="2547" w:type="dxa"/>
          </w:tcPr>
          <w:p w14:paraId="4BCCF416" w14:textId="462E48B9" w:rsidR="000C0948" w:rsidRPr="00D82B19" w:rsidRDefault="000C0948" w:rsidP="0006325B">
            <w:pPr>
              <w:spacing w:line="276" w:lineRule="auto"/>
              <w:rPr>
                <w:rFonts w:ascii="Times New Roman" w:hAnsi="Times New Roman" w:cs="Times New Roman"/>
              </w:rPr>
            </w:pPr>
            <w:r w:rsidRPr="00D82B19">
              <w:rPr>
                <w:rFonts w:ascii="Times New Roman" w:hAnsi="Times New Roman" w:cs="Times New Roman"/>
              </w:rPr>
              <w:t>E-postadresse</w:t>
            </w:r>
          </w:p>
        </w:tc>
        <w:tc>
          <w:tcPr>
            <w:tcW w:w="6515" w:type="dxa"/>
          </w:tcPr>
          <w:p w14:paraId="10BCBE85" w14:textId="77777777" w:rsidR="000C0948" w:rsidRPr="00D82B19" w:rsidRDefault="000C0948" w:rsidP="0006325B">
            <w:pPr>
              <w:spacing w:line="276" w:lineRule="auto"/>
              <w:rPr>
                <w:rFonts w:ascii="Times New Roman" w:hAnsi="Times New Roman" w:cs="Times New Roman"/>
              </w:rPr>
            </w:pPr>
          </w:p>
        </w:tc>
      </w:tr>
      <w:tr w:rsidR="000C0948" w:rsidRPr="00D82B19" w14:paraId="0D679BCC" w14:textId="77777777" w:rsidTr="000C0948">
        <w:tc>
          <w:tcPr>
            <w:tcW w:w="2547" w:type="dxa"/>
          </w:tcPr>
          <w:p w14:paraId="6AAE274F" w14:textId="216A044F" w:rsidR="000C0948" w:rsidRPr="00C7122F" w:rsidRDefault="000C0948" w:rsidP="0006325B">
            <w:pPr>
              <w:spacing w:line="276" w:lineRule="auto"/>
              <w:rPr>
                <w:rFonts w:ascii="Times New Roman" w:hAnsi="Times New Roman" w:cs="Times New Roman"/>
                <w:b/>
                <w:bCs/>
                <w:sz w:val="24"/>
                <w:szCs w:val="24"/>
              </w:rPr>
            </w:pPr>
            <w:r w:rsidRPr="00C7122F">
              <w:rPr>
                <w:rFonts w:ascii="Times New Roman" w:hAnsi="Times New Roman" w:cs="Times New Roman"/>
                <w:b/>
                <w:bCs/>
                <w:sz w:val="24"/>
                <w:szCs w:val="24"/>
              </w:rPr>
              <w:t xml:space="preserve">Dato for </w:t>
            </w:r>
            <w:r w:rsidR="0038347F">
              <w:rPr>
                <w:rFonts w:ascii="Times New Roman" w:hAnsi="Times New Roman" w:cs="Times New Roman"/>
                <w:b/>
                <w:bCs/>
                <w:sz w:val="24"/>
                <w:szCs w:val="24"/>
              </w:rPr>
              <w:t xml:space="preserve">gjennomført </w:t>
            </w:r>
            <w:r w:rsidRPr="00C7122F">
              <w:rPr>
                <w:rFonts w:ascii="Times New Roman" w:hAnsi="Times New Roman" w:cs="Times New Roman"/>
                <w:b/>
                <w:bCs/>
                <w:sz w:val="24"/>
                <w:szCs w:val="24"/>
              </w:rPr>
              <w:t>tilsynsbesøk</w:t>
            </w:r>
          </w:p>
        </w:tc>
        <w:tc>
          <w:tcPr>
            <w:tcW w:w="6515" w:type="dxa"/>
          </w:tcPr>
          <w:p w14:paraId="3626E68E" w14:textId="77777777" w:rsidR="000C0948" w:rsidRPr="00D82B19" w:rsidRDefault="000C0948" w:rsidP="0006325B">
            <w:pPr>
              <w:spacing w:line="276" w:lineRule="auto"/>
              <w:rPr>
                <w:rFonts w:ascii="Times New Roman" w:hAnsi="Times New Roman" w:cs="Times New Roman"/>
              </w:rPr>
            </w:pPr>
          </w:p>
        </w:tc>
      </w:tr>
    </w:tbl>
    <w:p w14:paraId="6D9F974A" w14:textId="77777777" w:rsidR="009F6BB7" w:rsidRDefault="009F6BB7">
      <w:pPr>
        <w:rPr>
          <w:rFonts w:ascii="Times New Roman" w:hAnsi="Times New Roman" w:cs="Times New Roman"/>
        </w:rPr>
      </w:pPr>
    </w:p>
    <w:p w14:paraId="22AE8914" w14:textId="77777777" w:rsidR="004E22D9" w:rsidRPr="00D82B19" w:rsidRDefault="004E22D9">
      <w:pPr>
        <w:rPr>
          <w:rFonts w:ascii="Times New Roman" w:hAnsi="Times New Roman" w:cs="Times New Roman"/>
        </w:rPr>
      </w:pPr>
    </w:p>
    <w:tbl>
      <w:tblPr>
        <w:tblStyle w:val="Tabellrutenett"/>
        <w:tblW w:w="0" w:type="auto"/>
        <w:tblLook w:val="04A0" w:firstRow="1" w:lastRow="0" w:firstColumn="1" w:lastColumn="0" w:noHBand="0" w:noVBand="1"/>
      </w:tblPr>
      <w:tblGrid>
        <w:gridCol w:w="5949"/>
        <w:gridCol w:w="3113"/>
      </w:tblGrid>
      <w:tr w:rsidR="009B5928" w:rsidRPr="00D82B19" w14:paraId="0A551EAA" w14:textId="5BF03A54" w:rsidTr="009B5928">
        <w:tc>
          <w:tcPr>
            <w:tcW w:w="5949" w:type="dxa"/>
            <w:tcBorders>
              <w:bottom w:val="single" w:sz="4" w:space="0" w:color="auto"/>
            </w:tcBorders>
            <w:shd w:val="clear" w:color="auto" w:fill="D9D9D9" w:themeFill="background1" w:themeFillShade="D9"/>
          </w:tcPr>
          <w:p w14:paraId="03CBE290" w14:textId="77777777" w:rsidR="009B5928" w:rsidRDefault="009B5928" w:rsidP="0006325B">
            <w:pPr>
              <w:spacing w:line="276" w:lineRule="auto"/>
              <w:rPr>
                <w:rFonts w:ascii="Times New Roman" w:hAnsi="Times New Roman" w:cs="Times New Roman"/>
                <w:b/>
                <w:bCs/>
                <w:sz w:val="24"/>
                <w:szCs w:val="24"/>
              </w:rPr>
            </w:pPr>
            <w:r>
              <w:rPr>
                <w:rFonts w:ascii="Times New Roman" w:hAnsi="Times New Roman" w:cs="Times New Roman"/>
                <w:b/>
                <w:bCs/>
                <w:sz w:val="24"/>
                <w:szCs w:val="24"/>
              </w:rPr>
              <w:t>ÅRS</w:t>
            </w:r>
            <w:r w:rsidRPr="00D82B19">
              <w:rPr>
                <w:rFonts w:ascii="Times New Roman" w:hAnsi="Times New Roman" w:cs="Times New Roman"/>
                <w:b/>
                <w:bCs/>
                <w:sz w:val="24"/>
                <w:szCs w:val="24"/>
              </w:rPr>
              <w:t>PLAN FOR TILSYNSBESØKENE</w:t>
            </w:r>
          </w:p>
          <w:p w14:paraId="7B912569" w14:textId="33AFB3C4" w:rsidR="009B5928" w:rsidRPr="009B5928" w:rsidRDefault="0038347F" w:rsidP="0006325B">
            <w:pPr>
              <w:spacing w:line="276" w:lineRule="auto"/>
              <w:rPr>
                <w:rFonts w:ascii="Times New Roman" w:hAnsi="Times New Roman" w:cs="Times New Roman"/>
                <w:b/>
                <w:bCs/>
                <w:sz w:val="20"/>
                <w:szCs w:val="20"/>
              </w:rPr>
            </w:pPr>
            <w:r>
              <w:rPr>
                <w:rFonts w:ascii="Times New Roman" w:hAnsi="Times New Roman" w:cs="Times New Roman"/>
                <w:b/>
                <w:bCs/>
                <w:sz w:val="20"/>
                <w:szCs w:val="20"/>
              </w:rPr>
              <w:t>Det bør</w:t>
            </w:r>
            <w:r w:rsidR="009B5928">
              <w:rPr>
                <w:rFonts w:ascii="Times New Roman" w:hAnsi="Times New Roman" w:cs="Times New Roman"/>
                <w:b/>
                <w:bCs/>
                <w:sz w:val="20"/>
                <w:szCs w:val="20"/>
              </w:rPr>
              <w:t xml:space="preserve"> legge</w:t>
            </w:r>
            <w:r>
              <w:rPr>
                <w:rFonts w:ascii="Times New Roman" w:hAnsi="Times New Roman" w:cs="Times New Roman"/>
                <w:b/>
                <w:bCs/>
                <w:sz w:val="20"/>
                <w:szCs w:val="20"/>
              </w:rPr>
              <w:t>s</w:t>
            </w:r>
            <w:r w:rsidR="009B5928">
              <w:rPr>
                <w:rFonts w:ascii="Times New Roman" w:hAnsi="Times New Roman" w:cs="Times New Roman"/>
                <w:b/>
                <w:bCs/>
                <w:sz w:val="20"/>
                <w:szCs w:val="20"/>
              </w:rPr>
              <w:t xml:space="preserve"> en plan for hele året</w:t>
            </w:r>
          </w:p>
        </w:tc>
        <w:tc>
          <w:tcPr>
            <w:tcW w:w="3113" w:type="dxa"/>
            <w:tcBorders>
              <w:bottom w:val="single" w:sz="4" w:space="0" w:color="auto"/>
            </w:tcBorders>
            <w:shd w:val="clear" w:color="auto" w:fill="D9D9D9" w:themeFill="background1" w:themeFillShade="D9"/>
          </w:tcPr>
          <w:p w14:paraId="18A4683E" w14:textId="77777777" w:rsidR="009B5928" w:rsidRDefault="009B5928" w:rsidP="0006325B">
            <w:pPr>
              <w:spacing w:line="276" w:lineRule="auto"/>
              <w:rPr>
                <w:rFonts w:ascii="Times New Roman" w:hAnsi="Times New Roman" w:cs="Times New Roman"/>
                <w:b/>
                <w:bCs/>
                <w:sz w:val="24"/>
                <w:szCs w:val="24"/>
              </w:rPr>
            </w:pPr>
            <w:r>
              <w:rPr>
                <w:rFonts w:ascii="Times New Roman" w:hAnsi="Times New Roman" w:cs="Times New Roman"/>
                <w:b/>
                <w:bCs/>
                <w:sz w:val="24"/>
                <w:szCs w:val="24"/>
              </w:rPr>
              <w:t>PLANLAGT DATO:</w:t>
            </w:r>
          </w:p>
          <w:p w14:paraId="29FA8966" w14:textId="5033BAE0" w:rsidR="0038347F" w:rsidRPr="0038347F" w:rsidRDefault="0038347F" w:rsidP="0006325B">
            <w:pPr>
              <w:spacing w:line="276" w:lineRule="auto"/>
              <w:rPr>
                <w:rFonts w:ascii="Times New Roman" w:hAnsi="Times New Roman" w:cs="Times New Roman"/>
                <w:b/>
                <w:bCs/>
                <w:sz w:val="20"/>
                <w:szCs w:val="20"/>
              </w:rPr>
            </w:pPr>
            <w:r w:rsidRPr="008C4580">
              <w:rPr>
                <w:rFonts w:ascii="Times New Roman" w:hAnsi="Times New Roman" w:cs="Times New Roman"/>
                <w:b/>
                <w:bCs/>
                <w:color w:val="FF0000"/>
                <w:sz w:val="20"/>
                <w:szCs w:val="20"/>
              </w:rPr>
              <w:t>Skal fylles ut</w:t>
            </w:r>
          </w:p>
        </w:tc>
      </w:tr>
      <w:tr w:rsidR="009B5928" w14:paraId="0DF370A0" w14:textId="0B75E294" w:rsidTr="009B5928">
        <w:tc>
          <w:tcPr>
            <w:tcW w:w="5949" w:type="dxa"/>
          </w:tcPr>
          <w:p w14:paraId="53A221B1" w14:textId="674B08D2" w:rsidR="009B5928" w:rsidRDefault="00C92CEB" w:rsidP="0006325B">
            <w:pPr>
              <w:spacing w:line="276" w:lineRule="auto"/>
              <w:rPr>
                <w:rFonts w:ascii="Times New Roman" w:hAnsi="Times New Roman" w:cs="Times New Roman"/>
                <w:b/>
                <w:bCs/>
              </w:rPr>
            </w:pPr>
            <w:sdt>
              <w:sdtPr>
                <w:rPr>
                  <w:b/>
                  <w:bCs/>
                </w:rPr>
                <w:id w:val="1543944794"/>
                <w14:checkbox>
                  <w14:checked w14:val="0"/>
                  <w14:checkedState w14:val="2612" w14:font="MS Gothic"/>
                  <w14:uncheckedState w14:val="2610" w14:font="MS Gothic"/>
                </w14:checkbox>
              </w:sdtPr>
              <w:sdtEndPr/>
              <w:sdtContent>
                <w:r w:rsidR="009B5928" w:rsidRPr="009F6BB7">
                  <w:rPr>
                    <w:rFonts w:ascii="MS Gothic" w:eastAsia="MS Gothic" w:hAnsi="MS Gothic" w:hint="eastAsia"/>
                    <w:b/>
                    <w:bCs/>
                  </w:rPr>
                  <w:t>☐</w:t>
                </w:r>
              </w:sdtContent>
            </w:sdt>
            <w:r w:rsidR="009B5928" w:rsidRPr="009F6BB7">
              <w:rPr>
                <w:b/>
                <w:bCs/>
              </w:rPr>
              <w:t xml:space="preserve"> </w:t>
            </w:r>
            <w:r w:rsidR="009B5928" w:rsidRPr="009F6BB7">
              <w:rPr>
                <w:rFonts w:ascii="Times New Roman" w:hAnsi="Times New Roman" w:cs="Times New Roman"/>
                <w:b/>
                <w:bCs/>
              </w:rPr>
              <w:t>1.kvartal</w:t>
            </w:r>
            <w:r w:rsidR="009B5928">
              <w:rPr>
                <w:rFonts w:ascii="Times New Roman" w:hAnsi="Times New Roman" w:cs="Times New Roman"/>
                <w:b/>
                <w:bCs/>
              </w:rPr>
              <w:t xml:space="preserve"> </w:t>
            </w:r>
            <w:r w:rsidR="009B5928" w:rsidRPr="009F6BB7">
              <w:rPr>
                <w:rFonts w:ascii="Times New Roman" w:hAnsi="Times New Roman" w:cs="Times New Roman"/>
                <w:sz w:val="20"/>
                <w:szCs w:val="20"/>
              </w:rPr>
              <w:t>(januar-mars)</w:t>
            </w:r>
            <w:r w:rsidR="009B5928">
              <w:rPr>
                <w:rFonts w:ascii="Times New Roman" w:hAnsi="Times New Roman" w:cs="Times New Roman"/>
                <w:b/>
                <w:bCs/>
              </w:rPr>
              <w:t xml:space="preserve"> Frist for rapport 15. mars</w:t>
            </w:r>
          </w:p>
        </w:tc>
        <w:tc>
          <w:tcPr>
            <w:tcW w:w="3113" w:type="dxa"/>
          </w:tcPr>
          <w:p w14:paraId="4481F70C" w14:textId="77777777" w:rsidR="009B5928" w:rsidRDefault="009B5928" w:rsidP="0006325B">
            <w:pPr>
              <w:spacing w:line="276" w:lineRule="auto"/>
              <w:rPr>
                <w:b/>
                <w:bCs/>
              </w:rPr>
            </w:pPr>
          </w:p>
        </w:tc>
      </w:tr>
      <w:tr w:rsidR="009B5928" w14:paraId="270BCDB7" w14:textId="48EF5270" w:rsidTr="009B5928">
        <w:tc>
          <w:tcPr>
            <w:tcW w:w="5949" w:type="dxa"/>
          </w:tcPr>
          <w:p w14:paraId="4F345E20" w14:textId="6706B44C" w:rsidR="009B5928" w:rsidRDefault="00C92CEB" w:rsidP="0006325B">
            <w:pPr>
              <w:spacing w:line="276" w:lineRule="auto"/>
              <w:rPr>
                <w:rFonts w:ascii="Times New Roman" w:hAnsi="Times New Roman" w:cs="Times New Roman"/>
                <w:b/>
                <w:bCs/>
              </w:rPr>
            </w:pPr>
            <w:sdt>
              <w:sdtPr>
                <w:rPr>
                  <w:rFonts w:ascii="Times New Roman" w:hAnsi="Times New Roman" w:cs="Times New Roman"/>
                  <w:b/>
                  <w:bCs/>
                </w:rPr>
                <w:id w:val="-367529421"/>
                <w14:checkbox>
                  <w14:checked w14:val="0"/>
                  <w14:checkedState w14:val="2612" w14:font="MS Gothic"/>
                  <w14:uncheckedState w14:val="2610" w14:font="MS Gothic"/>
                </w14:checkbox>
              </w:sdtPr>
              <w:sdtEndPr/>
              <w:sdtContent>
                <w:r w:rsidR="009B5928">
                  <w:rPr>
                    <w:rFonts w:ascii="MS Gothic" w:eastAsia="MS Gothic" w:hAnsi="MS Gothic" w:cs="Times New Roman" w:hint="eastAsia"/>
                    <w:b/>
                    <w:bCs/>
                  </w:rPr>
                  <w:t>☐</w:t>
                </w:r>
              </w:sdtContent>
            </w:sdt>
            <w:r w:rsidR="009B5928">
              <w:rPr>
                <w:rFonts w:ascii="Times New Roman" w:hAnsi="Times New Roman" w:cs="Times New Roman"/>
                <w:b/>
                <w:bCs/>
              </w:rPr>
              <w:t xml:space="preserve"> 2.kvartal </w:t>
            </w:r>
            <w:r w:rsidR="009B5928" w:rsidRPr="009F6BB7">
              <w:rPr>
                <w:rFonts w:ascii="Times New Roman" w:hAnsi="Times New Roman" w:cs="Times New Roman"/>
                <w:sz w:val="20"/>
                <w:szCs w:val="20"/>
              </w:rPr>
              <w:t>(</w:t>
            </w:r>
            <w:r w:rsidR="009B5928">
              <w:rPr>
                <w:rFonts w:ascii="Times New Roman" w:hAnsi="Times New Roman" w:cs="Times New Roman"/>
                <w:sz w:val="20"/>
                <w:szCs w:val="20"/>
              </w:rPr>
              <w:t>april - juni</w:t>
            </w:r>
            <w:r w:rsidR="009B5928" w:rsidRPr="009F6BB7">
              <w:rPr>
                <w:rFonts w:ascii="Times New Roman" w:hAnsi="Times New Roman" w:cs="Times New Roman"/>
                <w:sz w:val="20"/>
                <w:szCs w:val="20"/>
              </w:rPr>
              <w:t>)</w:t>
            </w:r>
            <w:r w:rsidR="009B5928">
              <w:rPr>
                <w:rFonts w:ascii="Times New Roman" w:hAnsi="Times New Roman" w:cs="Times New Roman"/>
                <w:b/>
                <w:bCs/>
              </w:rPr>
              <w:t xml:space="preserve"> Frist for rapport 30. mai</w:t>
            </w:r>
          </w:p>
        </w:tc>
        <w:tc>
          <w:tcPr>
            <w:tcW w:w="3113" w:type="dxa"/>
          </w:tcPr>
          <w:p w14:paraId="203A6CAE" w14:textId="77777777" w:rsidR="009B5928" w:rsidRDefault="009B5928" w:rsidP="0006325B">
            <w:pPr>
              <w:spacing w:line="276" w:lineRule="auto"/>
              <w:rPr>
                <w:rFonts w:ascii="Times New Roman" w:hAnsi="Times New Roman" w:cs="Times New Roman"/>
                <w:b/>
                <w:bCs/>
              </w:rPr>
            </w:pPr>
          </w:p>
        </w:tc>
      </w:tr>
      <w:tr w:rsidR="009B5928" w14:paraId="40579107" w14:textId="7C680874" w:rsidTr="009B5928">
        <w:tc>
          <w:tcPr>
            <w:tcW w:w="5949" w:type="dxa"/>
          </w:tcPr>
          <w:p w14:paraId="0ADFA207" w14:textId="0134F0CE" w:rsidR="009B5928" w:rsidRDefault="00C92CEB" w:rsidP="0006325B">
            <w:pPr>
              <w:spacing w:line="276" w:lineRule="auto"/>
              <w:rPr>
                <w:rFonts w:ascii="Times New Roman" w:hAnsi="Times New Roman" w:cs="Times New Roman"/>
                <w:b/>
                <w:bCs/>
              </w:rPr>
            </w:pPr>
            <w:sdt>
              <w:sdtPr>
                <w:rPr>
                  <w:rFonts w:ascii="Times New Roman" w:hAnsi="Times New Roman" w:cs="Times New Roman"/>
                  <w:b/>
                  <w:bCs/>
                </w:rPr>
                <w:id w:val="1447268835"/>
                <w14:checkbox>
                  <w14:checked w14:val="0"/>
                  <w14:checkedState w14:val="2612" w14:font="MS Gothic"/>
                  <w14:uncheckedState w14:val="2610" w14:font="MS Gothic"/>
                </w14:checkbox>
              </w:sdtPr>
              <w:sdtEndPr/>
              <w:sdtContent>
                <w:r w:rsidR="009B5928">
                  <w:rPr>
                    <w:rFonts w:ascii="MS Gothic" w:eastAsia="MS Gothic" w:hAnsi="MS Gothic" w:cs="Times New Roman" w:hint="eastAsia"/>
                    <w:b/>
                    <w:bCs/>
                  </w:rPr>
                  <w:t>☐</w:t>
                </w:r>
              </w:sdtContent>
            </w:sdt>
            <w:r w:rsidR="009B5928">
              <w:rPr>
                <w:rFonts w:ascii="Times New Roman" w:hAnsi="Times New Roman" w:cs="Times New Roman"/>
                <w:b/>
                <w:bCs/>
              </w:rPr>
              <w:t xml:space="preserve"> 3.kvartal </w:t>
            </w:r>
            <w:r w:rsidR="009B5928" w:rsidRPr="009F6BB7">
              <w:rPr>
                <w:rFonts w:ascii="Times New Roman" w:hAnsi="Times New Roman" w:cs="Times New Roman"/>
                <w:sz w:val="20"/>
                <w:szCs w:val="20"/>
              </w:rPr>
              <w:t>(</w:t>
            </w:r>
            <w:r w:rsidR="009B5928">
              <w:rPr>
                <w:rFonts w:ascii="Times New Roman" w:hAnsi="Times New Roman" w:cs="Times New Roman"/>
                <w:sz w:val="20"/>
                <w:szCs w:val="20"/>
              </w:rPr>
              <w:t>juli - september</w:t>
            </w:r>
            <w:r w:rsidR="009B5928" w:rsidRPr="009F6BB7">
              <w:rPr>
                <w:rFonts w:ascii="Times New Roman" w:hAnsi="Times New Roman" w:cs="Times New Roman"/>
                <w:sz w:val="20"/>
                <w:szCs w:val="20"/>
              </w:rPr>
              <w:t>)</w:t>
            </w:r>
            <w:r w:rsidR="009B5928">
              <w:rPr>
                <w:rFonts w:ascii="Times New Roman" w:hAnsi="Times New Roman" w:cs="Times New Roman"/>
                <w:b/>
                <w:bCs/>
              </w:rPr>
              <w:t xml:space="preserve"> Frist for rapport 15. september</w:t>
            </w:r>
          </w:p>
        </w:tc>
        <w:tc>
          <w:tcPr>
            <w:tcW w:w="3113" w:type="dxa"/>
          </w:tcPr>
          <w:p w14:paraId="3E1941A7" w14:textId="77777777" w:rsidR="009B5928" w:rsidRDefault="009B5928" w:rsidP="0006325B">
            <w:pPr>
              <w:spacing w:line="276" w:lineRule="auto"/>
              <w:rPr>
                <w:rFonts w:ascii="Times New Roman" w:hAnsi="Times New Roman" w:cs="Times New Roman"/>
                <w:b/>
                <w:bCs/>
              </w:rPr>
            </w:pPr>
          </w:p>
        </w:tc>
      </w:tr>
      <w:tr w:rsidR="009B5928" w14:paraId="590B88EB" w14:textId="69F872B7" w:rsidTr="009B5928">
        <w:tc>
          <w:tcPr>
            <w:tcW w:w="5949" w:type="dxa"/>
          </w:tcPr>
          <w:p w14:paraId="7A639301" w14:textId="7AE55CA1" w:rsidR="009B5928" w:rsidRDefault="00C92CEB" w:rsidP="0006325B">
            <w:pPr>
              <w:spacing w:line="276" w:lineRule="auto"/>
              <w:rPr>
                <w:rFonts w:ascii="Times New Roman" w:hAnsi="Times New Roman" w:cs="Times New Roman"/>
                <w:b/>
                <w:bCs/>
              </w:rPr>
            </w:pPr>
            <w:sdt>
              <w:sdtPr>
                <w:rPr>
                  <w:rFonts w:ascii="Times New Roman" w:hAnsi="Times New Roman" w:cs="Times New Roman"/>
                  <w:b/>
                  <w:bCs/>
                </w:rPr>
                <w:id w:val="544421395"/>
                <w14:checkbox>
                  <w14:checked w14:val="0"/>
                  <w14:checkedState w14:val="2612" w14:font="MS Gothic"/>
                  <w14:uncheckedState w14:val="2610" w14:font="MS Gothic"/>
                </w14:checkbox>
              </w:sdtPr>
              <w:sdtEndPr/>
              <w:sdtContent>
                <w:r w:rsidR="009B5928">
                  <w:rPr>
                    <w:rFonts w:ascii="MS Gothic" w:eastAsia="MS Gothic" w:hAnsi="MS Gothic" w:cs="Times New Roman" w:hint="eastAsia"/>
                    <w:b/>
                    <w:bCs/>
                  </w:rPr>
                  <w:t>☐</w:t>
                </w:r>
              </w:sdtContent>
            </w:sdt>
            <w:r w:rsidR="009B5928">
              <w:rPr>
                <w:rFonts w:ascii="Times New Roman" w:hAnsi="Times New Roman" w:cs="Times New Roman"/>
                <w:b/>
                <w:bCs/>
              </w:rPr>
              <w:t xml:space="preserve"> 4.kvartal </w:t>
            </w:r>
            <w:r w:rsidR="009B5928" w:rsidRPr="009F6BB7">
              <w:rPr>
                <w:rFonts w:ascii="Times New Roman" w:hAnsi="Times New Roman" w:cs="Times New Roman"/>
                <w:sz w:val="20"/>
                <w:szCs w:val="20"/>
              </w:rPr>
              <w:t>(</w:t>
            </w:r>
            <w:r w:rsidR="009B5928">
              <w:rPr>
                <w:rFonts w:ascii="Times New Roman" w:hAnsi="Times New Roman" w:cs="Times New Roman"/>
                <w:sz w:val="20"/>
                <w:szCs w:val="20"/>
              </w:rPr>
              <w:t>oktober - desember</w:t>
            </w:r>
            <w:r w:rsidR="009B5928" w:rsidRPr="009F6BB7">
              <w:rPr>
                <w:rFonts w:ascii="Times New Roman" w:hAnsi="Times New Roman" w:cs="Times New Roman"/>
                <w:sz w:val="20"/>
                <w:szCs w:val="20"/>
              </w:rPr>
              <w:t>)</w:t>
            </w:r>
            <w:r w:rsidR="009B5928">
              <w:rPr>
                <w:rFonts w:ascii="Times New Roman" w:hAnsi="Times New Roman" w:cs="Times New Roman"/>
                <w:b/>
                <w:bCs/>
              </w:rPr>
              <w:t xml:space="preserve"> Frist for rapport 30. november</w:t>
            </w:r>
          </w:p>
        </w:tc>
        <w:tc>
          <w:tcPr>
            <w:tcW w:w="3113" w:type="dxa"/>
          </w:tcPr>
          <w:p w14:paraId="7B55C885" w14:textId="77777777" w:rsidR="009B5928" w:rsidRDefault="009B5928" w:rsidP="0006325B">
            <w:pPr>
              <w:spacing w:line="276" w:lineRule="auto"/>
              <w:rPr>
                <w:rFonts w:ascii="Times New Roman" w:hAnsi="Times New Roman" w:cs="Times New Roman"/>
                <w:b/>
                <w:bCs/>
              </w:rPr>
            </w:pPr>
          </w:p>
        </w:tc>
      </w:tr>
    </w:tbl>
    <w:p w14:paraId="16DB479F" w14:textId="77777777" w:rsidR="004E22D9" w:rsidRDefault="004E22D9">
      <w:pPr>
        <w:rPr>
          <w:rFonts w:ascii="Times New Roman" w:hAnsi="Times New Roman" w:cs="Times New Roman"/>
          <w:b/>
          <w:bCs/>
        </w:rPr>
      </w:pPr>
    </w:p>
    <w:p w14:paraId="7898D9C1" w14:textId="1A917217" w:rsidR="009F6BB7" w:rsidRPr="00D82B19" w:rsidRDefault="00A95766">
      <w:pPr>
        <w:rPr>
          <w:rFonts w:ascii="Times New Roman" w:hAnsi="Times New Roman" w:cs="Times New Roman"/>
          <w:b/>
          <w:bCs/>
        </w:rPr>
      </w:pPr>
      <w:r w:rsidRPr="00D82B19">
        <w:rPr>
          <w:rFonts w:ascii="Times New Roman" w:hAnsi="Times New Roman" w:cs="Times New Roman"/>
          <w:b/>
          <w:bCs/>
        </w:rPr>
        <w:t xml:space="preserve">Rapporten skal fylles ut og sendes inn </w:t>
      </w:r>
      <w:r w:rsidRPr="00D82B19">
        <w:rPr>
          <w:rFonts w:ascii="Times New Roman" w:hAnsi="Times New Roman" w:cs="Times New Roman"/>
          <w:b/>
          <w:bCs/>
          <w:u w:val="single"/>
        </w:rPr>
        <w:t>senest 1 uke</w:t>
      </w:r>
      <w:r w:rsidRPr="00D82B19">
        <w:rPr>
          <w:rFonts w:ascii="Times New Roman" w:hAnsi="Times New Roman" w:cs="Times New Roman"/>
          <w:b/>
          <w:bCs/>
        </w:rPr>
        <w:t xml:space="preserve"> etter gjennomføring av tilsynsbesøket!</w:t>
      </w:r>
    </w:p>
    <w:tbl>
      <w:tblPr>
        <w:tblStyle w:val="Tabellrutenett"/>
        <w:tblW w:w="0" w:type="auto"/>
        <w:tblLook w:val="04A0" w:firstRow="1" w:lastRow="0" w:firstColumn="1" w:lastColumn="0" w:noHBand="0" w:noVBand="1"/>
      </w:tblPr>
      <w:tblGrid>
        <w:gridCol w:w="9062"/>
      </w:tblGrid>
      <w:tr w:rsidR="00A95766" w:rsidRPr="00D82B19" w14:paraId="53FEC78D" w14:textId="77777777" w:rsidTr="003C5C5B">
        <w:tc>
          <w:tcPr>
            <w:tcW w:w="9062" w:type="dxa"/>
            <w:shd w:val="clear" w:color="auto" w:fill="D9D9D9" w:themeFill="background1" w:themeFillShade="D9"/>
          </w:tcPr>
          <w:p w14:paraId="76B68AFB" w14:textId="0366E3B3" w:rsidR="00A95766" w:rsidRPr="00D82B19" w:rsidRDefault="00A95766" w:rsidP="0006325B">
            <w:pPr>
              <w:spacing w:line="276" w:lineRule="auto"/>
              <w:rPr>
                <w:rFonts w:ascii="Times New Roman" w:hAnsi="Times New Roman" w:cs="Times New Roman"/>
                <w:b/>
                <w:bCs/>
                <w:sz w:val="24"/>
                <w:szCs w:val="24"/>
              </w:rPr>
            </w:pPr>
            <w:r w:rsidRPr="00D82B19">
              <w:rPr>
                <w:rFonts w:ascii="Times New Roman" w:hAnsi="Times New Roman" w:cs="Times New Roman"/>
                <w:b/>
                <w:bCs/>
                <w:sz w:val="24"/>
                <w:szCs w:val="24"/>
              </w:rPr>
              <w:t>RAPPORTSKRIVING</w:t>
            </w:r>
          </w:p>
        </w:tc>
      </w:tr>
      <w:tr w:rsidR="00A95766" w:rsidRPr="00D82B19" w14:paraId="3E2895F4" w14:textId="77777777" w:rsidTr="003C5C5B">
        <w:tc>
          <w:tcPr>
            <w:tcW w:w="9062" w:type="dxa"/>
            <w:shd w:val="clear" w:color="auto" w:fill="F2F2F2" w:themeFill="background1" w:themeFillShade="F2"/>
          </w:tcPr>
          <w:p w14:paraId="2471D5EC" w14:textId="57DE0176" w:rsidR="00A95766" w:rsidRPr="00D82B19" w:rsidRDefault="00A95766" w:rsidP="0006325B">
            <w:pPr>
              <w:spacing w:line="276" w:lineRule="auto"/>
              <w:rPr>
                <w:rFonts w:ascii="Times New Roman" w:hAnsi="Times New Roman" w:cs="Times New Roman"/>
                <w:i/>
                <w:iCs/>
              </w:rPr>
            </w:pPr>
            <w:r w:rsidRPr="00D82B19">
              <w:rPr>
                <w:rFonts w:ascii="Times New Roman" w:hAnsi="Times New Roman" w:cs="Times New Roman"/>
                <w:i/>
                <w:iCs/>
              </w:rPr>
              <w:t>Skill mellom hvem som sier hva. Hva sier barnet</w:t>
            </w:r>
            <w:r w:rsidR="004E22D9">
              <w:rPr>
                <w:rFonts w:ascii="Times New Roman" w:hAnsi="Times New Roman" w:cs="Times New Roman"/>
                <w:i/>
                <w:iCs/>
              </w:rPr>
              <w:t xml:space="preserve"> og/eller</w:t>
            </w:r>
            <w:r w:rsidRPr="00D82B19">
              <w:rPr>
                <w:rFonts w:ascii="Times New Roman" w:hAnsi="Times New Roman" w:cs="Times New Roman"/>
                <w:i/>
                <w:iCs/>
              </w:rPr>
              <w:t xml:space="preserve"> fosterforeldre </w:t>
            </w:r>
          </w:p>
        </w:tc>
      </w:tr>
      <w:tr w:rsidR="00A95766" w:rsidRPr="00D82B19" w14:paraId="002AA2E5" w14:textId="77777777" w:rsidTr="003C5C5B">
        <w:tc>
          <w:tcPr>
            <w:tcW w:w="9062" w:type="dxa"/>
            <w:shd w:val="clear" w:color="auto" w:fill="F2F2F2" w:themeFill="background1" w:themeFillShade="F2"/>
          </w:tcPr>
          <w:p w14:paraId="4454B182" w14:textId="49E75C77" w:rsidR="00A95766" w:rsidRPr="00D82B19" w:rsidRDefault="00A95766" w:rsidP="0006325B">
            <w:pPr>
              <w:spacing w:line="276" w:lineRule="auto"/>
              <w:rPr>
                <w:rFonts w:ascii="Times New Roman" w:hAnsi="Times New Roman" w:cs="Times New Roman"/>
                <w:i/>
                <w:iCs/>
              </w:rPr>
            </w:pPr>
            <w:r w:rsidRPr="00D82B19">
              <w:rPr>
                <w:rFonts w:ascii="Times New Roman" w:hAnsi="Times New Roman" w:cs="Times New Roman"/>
                <w:i/>
                <w:iCs/>
              </w:rPr>
              <w:t>Skill mellom utsagn, beskrivelser og vurderinger</w:t>
            </w:r>
          </w:p>
        </w:tc>
      </w:tr>
      <w:tr w:rsidR="00A95766" w:rsidRPr="00D82B19" w14:paraId="4BF1FE69" w14:textId="77777777" w:rsidTr="003C5C5B">
        <w:tc>
          <w:tcPr>
            <w:tcW w:w="9062" w:type="dxa"/>
            <w:shd w:val="clear" w:color="auto" w:fill="F2F2F2" w:themeFill="background1" w:themeFillShade="F2"/>
          </w:tcPr>
          <w:p w14:paraId="7C83160D" w14:textId="51D1A6FE" w:rsidR="00A95766" w:rsidRPr="00D82B19" w:rsidRDefault="00A95766" w:rsidP="0006325B">
            <w:pPr>
              <w:spacing w:line="276" w:lineRule="auto"/>
              <w:rPr>
                <w:rFonts w:ascii="Times New Roman" w:hAnsi="Times New Roman" w:cs="Times New Roman"/>
                <w:i/>
                <w:iCs/>
              </w:rPr>
            </w:pPr>
            <w:r w:rsidRPr="00D82B19">
              <w:rPr>
                <w:rFonts w:ascii="Times New Roman" w:hAnsi="Times New Roman" w:cs="Times New Roman"/>
                <w:i/>
                <w:iCs/>
              </w:rPr>
              <w:t>Skill mellom egne og andres observasjoner</w:t>
            </w:r>
          </w:p>
        </w:tc>
      </w:tr>
      <w:tr w:rsidR="00A95766" w:rsidRPr="00D82B19" w14:paraId="7C0A77EB" w14:textId="77777777" w:rsidTr="003C5C5B">
        <w:tc>
          <w:tcPr>
            <w:tcW w:w="9062" w:type="dxa"/>
            <w:shd w:val="clear" w:color="auto" w:fill="F2F2F2" w:themeFill="background1" w:themeFillShade="F2"/>
          </w:tcPr>
          <w:p w14:paraId="6A55E3A1" w14:textId="3FE5F1C4" w:rsidR="00A95766" w:rsidRPr="00D82B19" w:rsidRDefault="00A95766" w:rsidP="0006325B">
            <w:pPr>
              <w:spacing w:line="276" w:lineRule="auto"/>
              <w:rPr>
                <w:rFonts w:ascii="Times New Roman" w:hAnsi="Times New Roman" w:cs="Times New Roman"/>
                <w:i/>
                <w:iCs/>
              </w:rPr>
            </w:pPr>
            <w:r w:rsidRPr="00D82B19">
              <w:rPr>
                <w:rFonts w:ascii="Times New Roman" w:hAnsi="Times New Roman" w:cs="Times New Roman"/>
                <w:i/>
                <w:iCs/>
              </w:rPr>
              <w:t>Formidle det viktigste fra tilsynsbesøket</w:t>
            </w:r>
          </w:p>
        </w:tc>
      </w:tr>
      <w:tr w:rsidR="004E22D9" w:rsidRPr="00D82B19" w14:paraId="064B77AE" w14:textId="77777777" w:rsidTr="003C5C5B">
        <w:tc>
          <w:tcPr>
            <w:tcW w:w="9062" w:type="dxa"/>
            <w:shd w:val="clear" w:color="auto" w:fill="F2F2F2" w:themeFill="background1" w:themeFillShade="F2"/>
          </w:tcPr>
          <w:p w14:paraId="35C29E9B" w14:textId="41267C2B" w:rsidR="004E22D9" w:rsidRPr="00D82B19" w:rsidRDefault="004E22D9" w:rsidP="0006325B">
            <w:pPr>
              <w:spacing w:line="276" w:lineRule="auto"/>
              <w:rPr>
                <w:rFonts w:ascii="Times New Roman" w:hAnsi="Times New Roman" w:cs="Times New Roman"/>
                <w:i/>
                <w:iCs/>
              </w:rPr>
            </w:pPr>
            <w:r>
              <w:rPr>
                <w:rFonts w:ascii="Times New Roman" w:hAnsi="Times New Roman" w:cs="Times New Roman"/>
                <w:i/>
                <w:iCs/>
              </w:rPr>
              <w:t>Din vurdering av barnets hverdag</w:t>
            </w:r>
          </w:p>
        </w:tc>
      </w:tr>
      <w:tr w:rsidR="00A95766" w:rsidRPr="00D82B19" w14:paraId="686FF647" w14:textId="77777777" w:rsidTr="003C5C5B">
        <w:tc>
          <w:tcPr>
            <w:tcW w:w="9062" w:type="dxa"/>
            <w:shd w:val="clear" w:color="auto" w:fill="F2F2F2" w:themeFill="background1" w:themeFillShade="F2"/>
          </w:tcPr>
          <w:p w14:paraId="78AEE40E" w14:textId="63B72AD6" w:rsidR="00A95766" w:rsidRPr="00D82B19" w:rsidRDefault="00A95766" w:rsidP="0006325B">
            <w:pPr>
              <w:spacing w:line="276" w:lineRule="auto"/>
              <w:rPr>
                <w:rFonts w:ascii="Times New Roman" w:hAnsi="Times New Roman" w:cs="Times New Roman"/>
                <w:i/>
                <w:iCs/>
              </w:rPr>
            </w:pPr>
            <w:r w:rsidRPr="00D82B19">
              <w:rPr>
                <w:rFonts w:ascii="Times New Roman" w:hAnsi="Times New Roman" w:cs="Times New Roman"/>
                <w:i/>
                <w:iCs/>
              </w:rPr>
              <w:t xml:space="preserve">Ta kontakt med </w:t>
            </w:r>
            <w:r w:rsidR="0039571F" w:rsidRPr="00D82B19">
              <w:rPr>
                <w:rFonts w:ascii="Times New Roman" w:hAnsi="Times New Roman" w:cs="Times New Roman"/>
                <w:i/>
                <w:iCs/>
              </w:rPr>
              <w:t>kontaktperson</w:t>
            </w:r>
            <w:r w:rsidRPr="00D82B19">
              <w:rPr>
                <w:rFonts w:ascii="Times New Roman" w:hAnsi="Times New Roman" w:cs="Times New Roman"/>
                <w:i/>
                <w:iCs/>
              </w:rPr>
              <w:t xml:space="preserve"> om du lurer på noe</w:t>
            </w:r>
          </w:p>
        </w:tc>
      </w:tr>
      <w:tr w:rsidR="003C5C5B" w:rsidRPr="00D82B19" w14:paraId="4E9B3D3F" w14:textId="77777777" w:rsidTr="003C5C5B">
        <w:tc>
          <w:tcPr>
            <w:tcW w:w="9062" w:type="dxa"/>
            <w:shd w:val="clear" w:color="auto" w:fill="F2F2F2" w:themeFill="background1" w:themeFillShade="F2"/>
          </w:tcPr>
          <w:p w14:paraId="2DD48FBE" w14:textId="0E48B058" w:rsidR="003C5C5B" w:rsidRPr="00D82B19" w:rsidRDefault="003C5C5B" w:rsidP="0006325B">
            <w:pPr>
              <w:spacing w:line="276" w:lineRule="auto"/>
              <w:rPr>
                <w:rFonts w:ascii="Times New Roman" w:hAnsi="Times New Roman" w:cs="Times New Roman"/>
                <w:i/>
                <w:iCs/>
              </w:rPr>
            </w:pPr>
            <w:r>
              <w:rPr>
                <w:rFonts w:ascii="Times New Roman" w:hAnsi="Times New Roman" w:cs="Times New Roman"/>
                <w:i/>
                <w:iCs/>
              </w:rPr>
              <w:t>Alle punkter i rapporten skal være fylt ut. Begrunn hvorfor om et tema ikke er snakket om</w:t>
            </w:r>
          </w:p>
        </w:tc>
      </w:tr>
    </w:tbl>
    <w:p w14:paraId="73B7AED4" w14:textId="75576292" w:rsidR="0039571F" w:rsidRPr="00D82B19" w:rsidRDefault="0039571F" w:rsidP="0039571F">
      <w:pPr>
        <w:spacing w:before="240"/>
        <w:rPr>
          <w:rFonts w:ascii="Times New Roman" w:hAnsi="Times New Roman" w:cs="Times New Roman"/>
          <w:b/>
          <w:bCs/>
        </w:rPr>
      </w:pPr>
      <w:r w:rsidRPr="00D82B19">
        <w:rPr>
          <w:rFonts w:ascii="Times New Roman" w:hAnsi="Times New Roman" w:cs="Times New Roman"/>
          <w:b/>
          <w:bCs/>
        </w:rPr>
        <w:t>Forskrift om fosterhjem</w:t>
      </w:r>
    </w:p>
    <w:p w14:paraId="085D84BD" w14:textId="10C8FFAD" w:rsidR="003C5C5B" w:rsidRDefault="0039571F" w:rsidP="003C5C5B">
      <w:pPr>
        <w:spacing w:after="0"/>
        <w:rPr>
          <w:rFonts w:ascii="Times New Roman" w:hAnsi="Times New Roman" w:cs="Times New Roman"/>
          <w:sz w:val="20"/>
          <w:szCs w:val="20"/>
        </w:rPr>
      </w:pPr>
      <w:r w:rsidRPr="0039571F">
        <w:rPr>
          <w:rFonts w:ascii="Times New Roman" w:hAnsi="Times New Roman" w:cs="Times New Roman"/>
          <w:b/>
          <w:bCs/>
          <w:sz w:val="20"/>
          <w:szCs w:val="20"/>
        </w:rPr>
        <w:t>§ 1.</w:t>
      </w:r>
      <w:r w:rsidR="002B66BC">
        <w:rPr>
          <w:rFonts w:ascii="Times New Roman" w:hAnsi="Times New Roman" w:cs="Times New Roman"/>
          <w:b/>
          <w:bCs/>
          <w:sz w:val="20"/>
          <w:szCs w:val="20"/>
        </w:rPr>
        <w:t xml:space="preserve"> </w:t>
      </w:r>
      <w:r w:rsidRPr="0039571F">
        <w:rPr>
          <w:rFonts w:ascii="Times New Roman" w:hAnsi="Times New Roman" w:cs="Times New Roman"/>
          <w:b/>
          <w:bCs/>
          <w:i/>
          <w:iCs/>
          <w:sz w:val="20"/>
          <w:szCs w:val="20"/>
        </w:rPr>
        <w:t>Formål</w:t>
      </w:r>
    </w:p>
    <w:p w14:paraId="3486D740" w14:textId="7A3CC4F9" w:rsidR="0039571F" w:rsidRPr="00D82B19" w:rsidRDefault="0039571F" w:rsidP="003C5C5B">
      <w:pPr>
        <w:ind w:firstLine="708"/>
        <w:rPr>
          <w:rFonts w:ascii="Times New Roman" w:hAnsi="Times New Roman" w:cs="Times New Roman"/>
          <w:sz w:val="20"/>
          <w:szCs w:val="20"/>
        </w:rPr>
      </w:pPr>
      <w:r w:rsidRPr="00D82B19">
        <w:rPr>
          <w:rFonts w:ascii="Times New Roman" w:hAnsi="Times New Roman" w:cs="Times New Roman"/>
          <w:sz w:val="20"/>
          <w:szCs w:val="20"/>
        </w:rPr>
        <w:t xml:space="preserve">Formålet med forskriften er å gi barn i fosterhjem et trygt og godt hjem med forsvarlig omsorg, og at barnet blir behandlet hensynsfullt og med respekt for sin integritet. Forskriften skal bidra til at hensynet til </w:t>
      </w:r>
      <w:r w:rsidRPr="00D82B19">
        <w:rPr>
          <w:rFonts w:ascii="Times New Roman" w:hAnsi="Times New Roman" w:cs="Times New Roman"/>
          <w:sz w:val="20"/>
          <w:szCs w:val="20"/>
        </w:rPr>
        <w:lastRenderedPageBreak/>
        <w:t>barnets beste og barns rett til å medvirke blir ivaretatt. Barnets etniske, kulturelle, språklige og religiøse bakgrunn skal hensyntas. Samiske barns særskilte rettigheter skal ivaretas</w:t>
      </w:r>
    </w:p>
    <w:p w14:paraId="520473C0" w14:textId="0FFA4F83" w:rsidR="0039571F" w:rsidRPr="0039571F" w:rsidRDefault="0039571F" w:rsidP="003C5C5B">
      <w:pPr>
        <w:spacing w:after="0"/>
        <w:rPr>
          <w:rFonts w:ascii="Times New Roman" w:hAnsi="Times New Roman" w:cs="Times New Roman"/>
          <w:sz w:val="20"/>
          <w:szCs w:val="20"/>
        </w:rPr>
      </w:pPr>
      <w:r w:rsidRPr="0039571F">
        <w:rPr>
          <w:rFonts w:ascii="Times New Roman" w:hAnsi="Times New Roman" w:cs="Times New Roman"/>
          <w:b/>
          <w:bCs/>
          <w:sz w:val="20"/>
          <w:szCs w:val="20"/>
        </w:rPr>
        <w:t>§ 18.</w:t>
      </w:r>
      <w:r w:rsidR="002B66BC">
        <w:rPr>
          <w:rFonts w:ascii="Times New Roman" w:hAnsi="Times New Roman" w:cs="Times New Roman"/>
          <w:b/>
          <w:bCs/>
          <w:sz w:val="20"/>
          <w:szCs w:val="20"/>
        </w:rPr>
        <w:t xml:space="preserve"> </w:t>
      </w:r>
      <w:r w:rsidRPr="0039571F">
        <w:rPr>
          <w:rFonts w:ascii="Times New Roman" w:hAnsi="Times New Roman" w:cs="Times New Roman"/>
          <w:b/>
          <w:bCs/>
          <w:i/>
          <w:iCs/>
          <w:sz w:val="20"/>
          <w:szCs w:val="20"/>
        </w:rPr>
        <w:t>Utføring av tilsyn</w:t>
      </w:r>
    </w:p>
    <w:p w14:paraId="0FD9634C" w14:textId="77777777" w:rsidR="0039571F" w:rsidRPr="0039571F" w:rsidRDefault="0039571F" w:rsidP="003C5C5B">
      <w:pPr>
        <w:ind w:firstLine="708"/>
        <w:rPr>
          <w:rFonts w:ascii="Times New Roman" w:hAnsi="Times New Roman" w:cs="Times New Roman"/>
          <w:sz w:val="20"/>
          <w:szCs w:val="20"/>
        </w:rPr>
      </w:pPr>
      <w:r w:rsidRPr="0039571F">
        <w:rPr>
          <w:rFonts w:ascii="Times New Roman" w:hAnsi="Times New Roman" w:cs="Times New Roman"/>
          <w:sz w:val="20"/>
          <w:szCs w:val="20"/>
        </w:rPr>
        <w:t>Tilsynspersonen skal føre tilsyn med barnets situasjon i fosterhjemmet, jf. </w:t>
      </w:r>
      <w:hyperlink r:id="rId7" w:history="1">
        <w:r w:rsidRPr="0039571F">
          <w:rPr>
            <w:rStyle w:val="Hyperkobling"/>
            <w:rFonts w:ascii="Times New Roman" w:hAnsi="Times New Roman" w:cs="Times New Roman"/>
            <w:sz w:val="20"/>
            <w:szCs w:val="20"/>
          </w:rPr>
          <w:t>§ 16</w:t>
        </w:r>
      </w:hyperlink>
      <w:r w:rsidRPr="0039571F">
        <w:rPr>
          <w:rFonts w:ascii="Times New Roman" w:hAnsi="Times New Roman" w:cs="Times New Roman"/>
          <w:sz w:val="20"/>
          <w:szCs w:val="20"/>
        </w:rPr>
        <w:t>, og skal ha tilgang til fosterhjemmet så ofte som nødvendig.</w:t>
      </w:r>
    </w:p>
    <w:p w14:paraId="21C30638" w14:textId="77777777" w:rsidR="0039571F" w:rsidRPr="0039571F" w:rsidRDefault="0039571F" w:rsidP="0039571F">
      <w:pPr>
        <w:ind w:firstLine="708"/>
        <w:rPr>
          <w:rFonts w:ascii="Times New Roman" w:hAnsi="Times New Roman" w:cs="Times New Roman"/>
          <w:sz w:val="20"/>
          <w:szCs w:val="20"/>
        </w:rPr>
      </w:pPr>
      <w:r w:rsidRPr="0039571F">
        <w:rPr>
          <w:rFonts w:ascii="Times New Roman" w:hAnsi="Times New Roman" w:cs="Times New Roman"/>
          <w:sz w:val="20"/>
          <w:szCs w:val="20"/>
        </w:rPr>
        <w:t>Tilsynspersonen skal ta kontakt med barnet. Barn som er i stand til å danne seg egne meninger skal fritt kunne gi uttrykk for sitt syn på forholdene i fosterhjemmet. Tilsynspersonen skal legge til rette for samtale med barnet uten at fosterforeldrene er til stede. Barnet skal gis informasjon om videre oppfølging og om hvordan opplysninger fra barnet kan bli benyttet.</w:t>
      </w:r>
    </w:p>
    <w:p w14:paraId="51D2613E" w14:textId="1D384826" w:rsidR="0039571F" w:rsidRDefault="0039571F" w:rsidP="003C5C5B">
      <w:pPr>
        <w:rPr>
          <w:rFonts w:ascii="Times New Roman" w:hAnsi="Times New Roman" w:cs="Times New Roman"/>
          <w:sz w:val="20"/>
          <w:szCs w:val="20"/>
        </w:rPr>
      </w:pPr>
      <w:r w:rsidRPr="0039571F">
        <w:rPr>
          <w:rFonts w:ascii="Times New Roman" w:hAnsi="Times New Roman" w:cs="Times New Roman"/>
          <w:sz w:val="20"/>
          <w:szCs w:val="20"/>
        </w:rPr>
        <w:t>Tilsynspersonen skal føre tilsyn med barnet så ofte som nødvendig, og minimum fire ganger i året. Er forholdene i fosterhjemmet gode, og barnet samtykker, kan fosterhjemskommunen vedta å redusere tilsynet til minimum to ganger i året for barn som er fylt 15 år og som har bodd i fosterhjemmet i mer enn to år. Barnevernstjenesten i omsorgskommunen skal samtykke til redusering av antall tilsyn.</w:t>
      </w:r>
    </w:p>
    <w:p w14:paraId="3F520E9C" w14:textId="36F017E0" w:rsidR="00000FF4" w:rsidRPr="0039571F" w:rsidRDefault="00000FF4" w:rsidP="003C5C5B">
      <w:pPr>
        <w:rPr>
          <w:rFonts w:ascii="Times New Roman" w:hAnsi="Times New Roman" w:cs="Times New Roman"/>
          <w:b/>
          <w:bCs/>
        </w:rPr>
      </w:pPr>
      <w:r w:rsidRPr="00000FF4">
        <w:rPr>
          <w:rFonts w:ascii="Times New Roman" w:hAnsi="Times New Roman" w:cs="Times New Roman"/>
          <w:b/>
          <w:bCs/>
        </w:rPr>
        <w:t>Lov om barnevern</w:t>
      </w:r>
    </w:p>
    <w:p w14:paraId="08920474" w14:textId="58A368DA" w:rsidR="00000FF4" w:rsidRPr="00000FF4" w:rsidRDefault="00000FF4" w:rsidP="00000FF4">
      <w:pPr>
        <w:ind w:firstLine="708"/>
        <w:rPr>
          <w:rFonts w:ascii="Times New Roman" w:hAnsi="Times New Roman" w:cs="Times New Roman"/>
          <w:sz w:val="20"/>
          <w:szCs w:val="20"/>
        </w:rPr>
      </w:pPr>
      <w:r w:rsidRPr="00000FF4">
        <w:rPr>
          <w:rFonts w:ascii="Times New Roman" w:hAnsi="Times New Roman" w:cs="Times New Roman"/>
          <w:b/>
          <w:bCs/>
          <w:sz w:val="20"/>
          <w:szCs w:val="20"/>
        </w:rPr>
        <w:t>§ 9-10.</w:t>
      </w:r>
      <w:r w:rsidR="002B66BC">
        <w:rPr>
          <w:rFonts w:ascii="Times New Roman" w:hAnsi="Times New Roman" w:cs="Times New Roman"/>
          <w:b/>
          <w:bCs/>
          <w:sz w:val="20"/>
          <w:szCs w:val="20"/>
        </w:rPr>
        <w:t xml:space="preserve"> </w:t>
      </w:r>
      <w:r w:rsidRPr="00000FF4">
        <w:rPr>
          <w:rFonts w:ascii="Times New Roman" w:hAnsi="Times New Roman" w:cs="Times New Roman"/>
          <w:b/>
          <w:bCs/>
          <w:i/>
          <w:iCs/>
          <w:sz w:val="20"/>
          <w:szCs w:val="20"/>
        </w:rPr>
        <w:t>Tilsyn med barn i fosterhjem</w:t>
      </w:r>
    </w:p>
    <w:p w14:paraId="791AA4DF" w14:textId="6BE7E574" w:rsidR="0039571F" w:rsidRPr="00D82B19" w:rsidRDefault="00000FF4" w:rsidP="00000FF4">
      <w:pPr>
        <w:ind w:firstLine="708"/>
        <w:rPr>
          <w:rFonts w:ascii="Times New Roman" w:hAnsi="Times New Roman" w:cs="Times New Roman"/>
          <w:sz w:val="20"/>
          <w:szCs w:val="20"/>
        </w:rPr>
      </w:pPr>
      <w:r w:rsidRPr="00000FF4">
        <w:rPr>
          <w:rFonts w:ascii="Times New Roman" w:hAnsi="Times New Roman" w:cs="Times New Roman"/>
          <w:sz w:val="20"/>
          <w:szCs w:val="20"/>
        </w:rPr>
        <w:t xml:space="preserve">Kommunen der fosterhjemmet ligger, har ansvar for å føre tilsyn med barnets situasjon i fosterhjemmet. Kommunen skal føre tilsyn med hvert enkelt barn i fosterhjemmet fra plasseringstidspunktet og frem til barnet fyller 18 år. </w:t>
      </w:r>
    </w:p>
    <w:tbl>
      <w:tblPr>
        <w:tblStyle w:val="Tabellrutenett"/>
        <w:tblW w:w="0" w:type="auto"/>
        <w:tblLook w:val="04A0" w:firstRow="1" w:lastRow="0" w:firstColumn="1" w:lastColumn="0" w:noHBand="0" w:noVBand="1"/>
      </w:tblPr>
      <w:tblGrid>
        <w:gridCol w:w="9062"/>
      </w:tblGrid>
      <w:tr w:rsidR="00C76E11" w:rsidRPr="00D82B19" w14:paraId="3EAB5632" w14:textId="77777777" w:rsidTr="003C5C5B">
        <w:tc>
          <w:tcPr>
            <w:tcW w:w="9062" w:type="dxa"/>
            <w:shd w:val="clear" w:color="auto" w:fill="D9D9D9" w:themeFill="background1" w:themeFillShade="D9"/>
          </w:tcPr>
          <w:p w14:paraId="362EDB99" w14:textId="3A70E646" w:rsidR="00C76E11" w:rsidRPr="00D82B19" w:rsidRDefault="00C76E11" w:rsidP="0006325B">
            <w:pPr>
              <w:spacing w:line="276" w:lineRule="auto"/>
              <w:rPr>
                <w:rFonts w:ascii="Times New Roman" w:hAnsi="Times New Roman" w:cs="Times New Roman"/>
                <w:b/>
                <w:bCs/>
                <w:sz w:val="24"/>
                <w:szCs w:val="24"/>
              </w:rPr>
            </w:pPr>
            <w:r w:rsidRPr="00D82B19">
              <w:rPr>
                <w:rFonts w:ascii="Times New Roman" w:hAnsi="Times New Roman" w:cs="Times New Roman"/>
                <w:b/>
                <w:bCs/>
                <w:sz w:val="24"/>
                <w:szCs w:val="24"/>
              </w:rPr>
              <w:t>FAKTABESKRIVELSE AV TILSYNSBESØKET</w:t>
            </w:r>
          </w:p>
        </w:tc>
      </w:tr>
      <w:tr w:rsidR="00C76E11" w:rsidRPr="00D82B19" w14:paraId="36911296" w14:textId="77777777" w:rsidTr="00C76E11">
        <w:tc>
          <w:tcPr>
            <w:tcW w:w="9062" w:type="dxa"/>
          </w:tcPr>
          <w:p w14:paraId="64CC9C35" w14:textId="59406735" w:rsidR="00C76E11" w:rsidRPr="00D82B19" w:rsidRDefault="00C76E11" w:rsidP="0006325B">
            <w:pPr>
              <w:spacing w:line="276" w:lineRule="auto"/>
              <w:rPr>
                <w:rFonts w:ascii="Times New Roman" w:hAnsi="Times New Roman" w:cs="Times New Roman"/>
                <w:sz w:val="20"/>
                <w:szCs w:val="20"/>
              </w:rPr>
            </w:pPr>
            <w:r w:rsidRPr="00D82B19">
              <w:rPr>
                <w:rFonts w:ascii="Times New Roman" w:hAnsi="Times New Roman" w:cs="Times New Roman"/>
                <w:sz w:val="20"/>
                <w:szCs w:val="20"/>
              </w:rPr>
              <w:t>Hvordan er tilsynet gjennomført</w:t>
            </w:r>
            <w:r w:rsidR="00850C20">
              <w:rPr>
                <w:rFonts w:ascii="Times New Roman" w:hAnsi="Times New Roman" w:cs="Times New Roman"/>
                <w:sz w:val="20"/>
                <w:szCs w:val="20"/>
              </w:rPr>
              <w:t>:</w:t>
            </w:r>
          </w:p>
          <w:p w14:paraId="23F692D4" w14:textId="77777777" w:rsidR="00C76E11" w:rsidRPr="00D82B19" w:rsidRDefault="00C76E11" w:rsidP="0006325B">
            <w:pPr>
              <w:spacing w:line="276" w:lineRule="auto"/>
              <w:rPr>
                <w:rFonts w:ascii="Times New Roman" w:hAnsi="Times New Roman" w:cs="Times New Roman"/>
                <w:sz w:val="20"/>
                <w:szCs w:val="20"/>
              </w:rPr>
            </w:pPr>
          </w:p>
          <w:p w14:paraId="727732F6" w14:textId="77777777" w:rsidR="00C76E11" w:rsidRDefault="00C76E11" w:rsidP="0006325B">
            <w:pPr>
              <w:spacing w:line="276" w:lineRule="auto"/>
              <w:rPr>
                <w:rFonts w:ascii="Times New Roman" w:hAnsi="Times New Roman" w:cs="Times New Roman"/>
                <w:sz w:val="20"/>
                <w:szCs w:val="20"/>
              </w:rPr>
            </w:pPr>
          </w:p>
          <w:p w14:paraId="3C4823C5" w14:textId="67575159" w:rsidR="000705F7" w:rsidRPr="00D82B19" w:rsidRDefault="000705F7" w:rsidP="0006325B">
            <w:pPr>
              <w:spacing w:line="276" w:lineRule="auto"/>
              <w:rPr>
                <w:rFonts w:ascii="Times New Roman" w:hAnsi="Times New Roman" w:cs="Times New Roman"/>
                <w:sz w:val="20"/>
                <w:szCs w:val="20"/>
              </w:rPr>
            </w:pPr>
          </w:p>
        </w:tc>
      </w:tr>
      <w:tr w:rsidR="00B90AE7" w:rsidRPr="00D82B19" w14:paraId="538EE307" w14:textId="77777777" w:rsidTr="00C76E11">
        <w:tc>
          <w:tcPr>
            <w:tcW w:w="9062" w:type="dxa"/>
          </w:tcPr>
          <w:p w14:paraId="13D21902" w14:textId="77777777" w:rsidR="00B90AE7" w:rsidRPr="00D82B19" w:rsidRDefault="00B90AE7" w:rsidP="00B90AE7">
            <w:pPr>
              <w:spacing w:line="276" w:lineRule="auto"/>
              <w:rPr>
                <w:rFonts w:ascii="Times New Roman" w:hAnsi="Times New Roman" w:cs="Times New Roman"/>
                <w:sz w:val="20"/>
                <w:szCs w:val="20"/>
              </w:rPr>
            </w:pPr>
            <w:r w:rsidRPr="00D82B19">
              <w:rPr>
                <w:rFonts w:ascii="Times New Roman" w:hAnsi="Times New Roman" w:cs="Times New Roman"/>
                <w:sz w:val="20"/>
                <w:szCs w:val="20"/>
              </w:rPr>
              <w:t>Ble det gjennomført samtale med barnet alene, hvis ikke begrunn hvorfor:</w:t>
            </w:r>
          </w:p>
          <w:p w14:paraId="7AAD4B78" w14:textId="77777777" w:rsidR="00B90AE7" w:rsidRDefault="00B90AE7" w:rsidP="00B90AE7">
            <w:pPr>
              <w:tabs>
                <w:tab w:val="left" w:pos="885"/>
                <w:tab w:val="left" w:pos="1905"/>
              </w:tabs>
              <w:spacing w:line="276" w:lineRule="auto"/>
              <w:rPr>
                <w:rFonts w:ascii="Times New Roman" w:hAnsi="Times New Roman" w:cs="Times New Roman"/>
                <w:b/>
                <w:bCs/>
              </w:rPr>
            </w:pPr>
            <w:r w:rsidRPr="00566681">
              <w:rPr>
                <w:rFonts w:ascii="Times New Roman" w:hAnsi="Times New Roman" w:cs="Times New Roman"/>
              </w:rPr>
              <w:t xml:space="preserve">Ja   </w:t>
            </w:r>
            <w:r>
              <w:rPr>
                <w:rFonts w:ascii="Times New Roman" w:hAnsi="Times New Roman" w:cs="Times New Roman"/>
                <w:b/>
                <w:bCs/>
              </w:rPr>
              <w:t xml:space="preserve">   </w:t>
            </w:r>
            <w:sdt>
              <w:sdtPr>
                <w:rPr>
                  <w:rFonts w:ascii="Times New Roman" w:hAnsi="Times New Roman" w:cs="Times New Roman"/>
                  <w:b/>
                  <w:bCs/>
                </w:rPr>
                <w:id w:val="2141221141"/>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566681">
              <w:rPr>
                <w:rFonts w:ascii="Times New Roman" w:hAnsi="Times New Roman" w:cs="Times New Roman"/>
              </w:rPr>
              <w:t>Nei</w:t>
            </w:r>
            <w:r>
              <w:rPr>
                <w:rFonts w:ascii="Times New Roman" w:hAnsi="Times New Roman" w:cs="Times New Roman"/>
              </w:rPr>
              <w:t xml:space="preserve">     </w:t>
            </w:r>
            <w:sdt>
              <w:sdtPr>
                <w:rPr>
                  <w:rFonts w:ascii="Times New Roman" w:hAnsi="Times New Roman" w:cs="Times New Roman"/>
                  <w:b/>
                  <w:bCs/>
                </w:rPr>
                <w:id w:val="1586876657"/>
                <w14:checkbox>
                  <w14:checked w14:val="0"/>
                  <w14:checkedState w14:val="2612" w14:font="MS Gothic"/>
                  <w14:uncheckedState w14:val="2610" w14:font="MS Gothic"/>
                </w14:checkbox>
              </w:sdtPr>
              <w:sdtEndPr/>
              <w:sdtContent>
                <w:r w:rsidRPr="00566681">
                  <w:rPr>
                    <w:rFonts w:ascii="MS Gothic" w:eastAsia="MS Gothic" w:hAnsi="MS Gothic" w:cs="Times New Roman" w:hint="eastAsia"/>
                    <w:b/>
                    <w:bCs/>
                  </w:rPr>
                  <w:t>☐</w:t>
                </w:r>
              </w:sdtContent>
            </w:sdt>
          </w:p>
          <w:p w14:paraId="4784C59E" w14:textId="77777777" w:rsidR="00B90AE7" w:rsidRDefault="00B90AE7" w:rsidP="00B90AE7">
            <w:pPr>
              <w:tabs>
                <w:tab w:val="left" w:pos="885"/>
                <w:tab w:val="left" w:pos="1905"/>
              </w:tabs>
              <w:spacing w:line="276" w:lineRule="auto"/>
              <w:rPr>
                <w:rFonts w:ascii="Times New Roman" w:hAnsi="Times New Roman" w:cs="Times New Roman"/>
                <w:b/>
                <w:bCs/>
              </w:rPr>
            </w:pPr>
          </w:p>
          <w:p w14:paraId="24F48494" w14:textId="3193DBA3" w:rsidR="00B90AE7" w:rsidRPr="00B90AE7" w:rsidRDefault="00B90AE7" w:rsidP="00B90AE7">
            <w:pPr>
              <w:tabs>
                <w:tab w:val="left" w:pos="885"/>
                <w:tab w:val="left" w:pos="1905"/>
              </w:tabs>
              <w:spacing w:line="276" w:lineRule="auto"/>
              <w:rPr>
                <w:rFonts w:ascii="Times New Roman" w:hAnsi="Times New Roman" w:cs="Times New Roman"/>
                <w:b/>
                <w:bCs/>
              </w:rPr>
            </w:pPr>
          </w:p>
        </w:tc>
      </w:tr>
      <w:tr w:rsidR="00B90AE7" w:rsidRPr="00D82B19" w14:paraId="3A7C1F3E" w14:textId="77777777" w:rsidTr="00C76E11">
        <w:tc>
          <w:tcPr>
            <w:tcW w:w="9062" w:type="dxa"/>
          </w:tcPr>
          <w:p w14:paraId="2FF1F170" w14:textId="77777777" w:rsidR="00B90AE7" w:rsidRDefault="00B90AE7" w:rsidP="0006325B">
            <w:pPr>
              <w:spacing w:line="276" w:lineRule="auto"/>
              <w:rPr>
                <w:rFonts w:ascii="Times New Roman" w:hAnsi="Times New Roman" w:cs="Times New Roman"/>
                <w:sz w:val="20"/>
                <w:szCs w:val="20"/>
              </w:rPr>
            </w:pPr>
            <w:r w:rsidRPr="00D82B19">
              <w:rPr>
                <w:rFonts w:ascii="Times New Roman" w:hAnsi="Times New Roman" w:cs="Times New Roman"/>
                <w:sz w:val="20"/>
                <w:szCs w:val="20"/>
              </w:rPr>
              <w:t>Beskriv hvordan du som tilsynsperson opplever samarbeidet med fosterforeldrene</w:t>
            </w:r>
            <w:r>
              <w:rPr>
                <w:rFonts w:ascii="Times New Roman" w:hAnsi="Times New Roman" w:cs="Times New Roman"/>
                <w:sz w:val="20"/>
                <w:szCs w:val="20"/>
              </w:rPr>
              <w:t>:</w:t>
            </w:r>
          </w:p>
          <w:p w14:paraId="6A78A662" w14:textId="77777777" w:rsidR="00B90AE7" w:rsidRDefault="00B90AE7" w:rsidP="0006325B">
            <w:pPr>
              <w:spacing w:line="276" w:lineRule="auto"/>
              <w:rPr>
                <w:rFonts w:ascii="Times New Roman" w:hAnsi="Times New Roman" w:cs="Times New Roman"/>
                <w:sz w:val="20"/>
                <w:szCs w:val="20"/>
              </w:rPr>
            </w:pPr>
          </w:p>
          <w:p w14:paraId="11566562" w14:textId="7C0FC49E" w:rsidR="00B90AE7" w:rsidRPr="00D82B19" w:rsidRDefault="00B90AE7" w:rsidP="0006325B">
            <w:pPr>
              <w:spacing w:line="276" w:lineRule="auto"/>
              <w:rPr>
                <w:rFonts w:ascii="Times New Roman" w:hAnsi="Times New Roman" w:cs="Times New Roman"/>
                <w:sz w:val="20"/>
                <w:szCs w:val="20"/>
              </w:rPr>
            </w:pPr>
          </w:p>
        </w:tc>
      </w:tr>
      <w:tr w:rsidR="00B90AE7" w:rsidRPr="00D82B19" w14:paraId="442C9911" w14:textId="77777777" w:rsidTr="00C76E11">
        <w:tc>
          <w:tcPr>
            <w:tcW w:w="9062" w:type="dxa"/>
          </w:tcPr>
          <w:p w14:paraId="33A170FB" w14:textId="77777777" w:rsidR="00B90AE7" w:rsidRDefault="00B90AE7" w:rsidP="0006325B">
            <w:pPr>
              <w:spacing w:line="276" w:lineRule="auto"/>
              <w:rPr>
                <w:rFonts w:ascii="Times New Roman" w:hAnsi="Times New Roman" w:cs="Times New Roman"/>
                <w:sz w:val="20"/>
                <w:szCs w:val="20"/>
              </w:rPr>
            </w:pPr>
            <w:r>
              <w:rPr>
                <w:rFonts w:ascii="Times New Roman" w:hAnsi="Times New Roman" w:cs="Times New Roman"/>
                <w:sz w:val="20"/>
                <w:szCs w:val="20"/>
              </w:rPr>
              <w:t>Beskriver fosterforeldrene forhold som trenger fokus og/eller oppfølging:</w:t>
            </w:r>
          </w:p>
          <w:p w14:paraId="4435DA93" w14:textId="77777777" w:rsidR="00B90AE7" w:rsidRDefault="00B90AE7" w:rsidP="0006325B">
            <w:pPr>
              <w:spacing w:line="276" w:lineRule="auto"/>
              <w:rPr>
                <w:rFonts w:ascii="Times New Roman" w:hAnsi="Times New Roman" w:cs="Times New Roman"/>
                <w:sz w:val="20"/>
                <w:szCs w:val="20"/>
              </w:rPr>
            </w:pPr>
          </w:p>
          <w:p w14:paraId="711816B9" w14:textId="3D08B8E9" w:rsidR="00B90AE7" w:rsidRPr="00D82B19" w:rsidRDefault="00B90AE7" w:rsidP="0006325B">
            <w:pPr>
              <w:spacing w:line="276" w:lineRule="auto"/>
              <w:rPr>
                <w:rFonts w:ascii="Times New Roman" w:hAnsi="Times New Roman" w:cs="Times New Roman"/>
                <w:sz w:val="20"/>
                <w:szCs w:val="20"/>
              </w:rPr>
            </w:pPr>
          </w:p>
        </w:tc>
      </w:tr>
      <w:tr w:rsidR="00B90AE7" w:rsidRPr="00D82B19" w14:paraId="39156C36" w14:textId="77777777" w:rsidTr="00C76E11">
        <w:tc>
          <w:tcPr>
            <w:tcW w:w="9062" w:type="dxa"/>
          </w:tcPr>
          <w:p w14:paraId="03C175FB" w14:textId="77777777" w:rsidR="00B90AE7" w:rsidRDefault="00B90AE7" w:rsidP="00B90AE7">
            <w:pPr>
              <w:spacing w:line="276" w:lineRule="auto"/>
              <w:rPr>
                <w:rFonts w:ascii="Times New Roman" w:hAnsi="Times New Roman" w:cs="Times New Roman"/>
                <w:sz w:val="20"/>
                <w:szCs w:val="20"/>
              </w:rPr>
            </w:pPr>
            <w:r>
              <w:rPr>
                <w:rFonts w:ascii="Times New Roman" w:hAnsi="Times New Roman" w:cs="Times New Roman"/>
                <w:sz w:val="20"/>
                <w:szCs w:val="20"/>
              </w:rPr>
              <w:t>Oppfølging fra forrige tilsynsbesøk:</w:t>
            </w:r>
          </w:p>
          <w:p w14:paraId="05AA1109" w14:textId="77777777" w:rsidR="00B90AE7" w:rsidRDefault="00B90AE7" w:rsidP="0006325B">
            <w:pPr>
              <w:spacing w:line="276" w:lineRule="auto"/>
              <w:rPr>
                <w:rFonts w:ascii="Times New Roman" w:hAnsi="Times New Roman" w:cs="Times New Roman"/>
                <w:sz w:val="20"/>
                <w:szCs w:val="20"/>
              </w:rPr>
            </w:pPr>
          </w:p>
          <w:p w14:paraId="35DDDD86" w14:textId="77777777" w:rsidR="00B90AE7" w:rsidRDefault="00B90AE7" w:rsidP="0006325B">
            <w:pPr>
              <w:spacing w:line="276" w:lineRule="auto"/>
              <w:rPr>
                <w:rFonts w:ascii="Times New Roman" w:hAnsi="Times New Roman" w:cs="Times New Roman"/>
                <w:sz w:val="20"/>
                <w:szCs w:val="20"/>
              </w:rPr>
            </w:pPr>
          </w:p>
          <w:p w14:paraId="1B08BBB2" w14:textId="77777777" w:rsidR="00B90AE7" w:rsidRDefault="00B90AE7" w:rsidP="0006325B">
            <w:pPr>
              <w:spacing w:line="276" w:lineRule="auto"/>
              <w:rPr>
                <w:rFonts w:ascii="Times New Roman" w:hAnsi="Times New Roman" w:cs="Times New Roman"/>
                <w:sz w:val="20"/>
                <w:szCs w:val="20"/>
              </w:rPr>
            </w:pPr>
          </w:p>
        </w:tc>
      </w:tr>
      <w:tr w:rsidR="00C76E11" w:rsidRPr="00D82B19" w14:paraId="29CAAF2A" w14:textId="77777777" w:rsidTr="00C76E11">
        <w:tc>
          <w:tcPr>
            <w:tcW w:w="9062" w:type="dxa"/>
          </w:tcPr>
          <w:p w14:paraId="13FEAB1E" w14:textId="6CBBE64B" w:rsidR="00C76E11" w:rsidRPr="00D82B19" w:rsidRDefault="00C76E11" w:rsidP="0006325B">
            <w:pPr>
              <w:spacing w:line="276" w:lineRule="auto"/>
              <w:rPr>
                <w:rFonts w:ascii="Times New Roman" w:hAnsi="Times New Roman" w:cs="Times New Roman"/>
                <w:sz w:val="20"/>
                <w:szCs w:val="20"/>
              </w:rPr>
            </w:pPr>
            <w:r w:rsidRPr="00D82B19">
              <w:rPr>
                <w:rFonts w:ascii="Times New Roman" w:hAnsi="Times New Roman" w:cs="Times New Roman"/>
                <w:sz w:val="20"/>
                <w:szCs w:val="20"/>
              </w:rPr>
              <w:t>Beskriv kontakten mellom barnet og deg som tilsynsperson</w:t>
            </w:r>
            <w:r w:rsidR="00850C20">
              <w:rPr>
                <w:rFonts w:ascii="Times New Roman" w:hAnsi="Times New Roman" w:cs="Times New Roman"/>
                <w:sz w:val="20"/>
                <w:szCs w:val="20"/>
              </w:rPr>
              <w:t>:</w:t>
            </w:r>
          </w:p>
          <w:p w14:paraId="4958A8CA" w14:textId="77777777" w:rsidR="00C76E11" w:rsidRDefault="00C76E11" w:rsidP="0006325B">
            <w:pPr>
              <w:spacing w:line="276" w:lineRule="auto"/>
              <w:rPr>
                <w:rFonts w:ascii="Times New Roman" w:hAnsi="Times New Roman" w:cs="Times New Roman"/>
                <w:sz w:val="20"/>
                <w:szCs w:val="20"/>
              </w:rPr>
            </w:pPr>
          </w:p>
          <w:p w14:paraId="533141B6" w14:textId="77777777" w:rsidR="00B90AE7" w:rsidRPr="00D82B19" w:rsidRDefault="00B90AE7" w:rsidP="0006325B">
            <w:pPr>
              <w:spacing w:line="276" w:lineRule="auto"/>
              <w:rPr>
                <w:rFonts w:ascii="Times New Roman" w:hAnsi="Times New Roman" w:cs="Times New Roman"/>
                <w:sz w:val="20"/>
                <w:szCs w:val="20"/>
              </w:rPr>
            </w:pPr>
          </w:p>
          <w:p w14:paraId="4A7947F7" w14:textId="217A3B8F" w:rsidR="00C76E11" w:rsidRPr="00D82B19" w:rsidRDefault="00C76E11" w:rsidP="0006325B">
            <w:pPr>
              <w:spacing w:line="276" w:lineRule="auto"/>
              <w:rPr>
                <w:rFonts w:ascii="Times New Roman" w:hAnsi="Times New Roman" w:cs="Times New Roman"/>
                <w:sz w:val="20"/>
                <w:szCs w:val="20"/>
              </w:rPr>
            </w:pPr>
          </w:p>
        </w:tc>
      </w:tr>
      <w:tr w:rsidR="00C76E11" w:rsidRPr="00D82B19" w14:paraId="6FCC4168" w14:textId="77777777" w:rsidTr="00C76E11">
        <w:tc>
          <w:tcPr>
            <w:tcW w:w="9062" w:type="dxa"/>
          </w:tcPr>
          <w:p w14:paraId="1C994BFD" w14:textId="7F7ECF7E" w:rsidR="00C76E11" w:rsidRPr="00D82B19" w:rsidRDefault="00C76E11" w:rsidP="0006325B">
            <w:pPr>
              <w:spacing w:line="276" w:lineRule="auto"/>
              <w:rPr>
                <w:rFonts w:ascii="Times New Roman" w:hAnsi="Times New Roman" w:cs="Times New Roman"/>
                <w:sz w:val="20"/>
                <w:szCs w:val="20"/>
              </w:rPr>
            </w:pPr>
            <w:r w:rsidRPr="00D82B19">
              <w:rPr>
                <w:rFonts w:ascii="Times New Roman" w:hAnsi="Times New Roman" w:cs="Times New Roman"/>
                <w:sz w:val="20"/>
                <w:szCs w:val="20"/>
              </w:rPr>
              <w:t>Beskriv kontakten mellom barnevernstjenesten og tilsynsperson</w:t>
            </w:r>
            <w:r w:rsidR="00850C20">
              <w:rPr>
                <w:rFonts w:ascii="Times New Roman" w:hAnsi="Times New Roman" w:cs="Times New Roman"/>
                <w:sz w:val="20"/>
                <w:szCs w:val="20"/>
              </w:rPr>
              <w:t>:</w:t>
            </w:r>
          </w:p>
          <w:p w14:paraId="161A2D0B" w14:textId="77777777" w:rsidR="00C76E11" w:rsidRPr="00D82B19" w:rsidRDefault="00C76E11" w:rsidP="0006325B">
            <w:pPr>
              <w:spacing w:line="276" w:lineRule="auto"/>
              <w:rPr>
                <w:rFonts w:ascii="Times New Roman" w:hAnsi="Times New Roman" w:cs="Times New Roman"/>
                <w:sz w:val="20"/>
                <w:szCs w:val="20"/>
              </w:rPr>
            </w:pPr>
          </w:p>
          <w:p w14:paraId="4303471F" w14:textId="7CF60871" w:rsidR="00B90AE7" w:rsidRPr="00D82B19" w:rsidRDefault="00B90AE7" w:rsidP="0006325B">
            <w:pPr>
              <w:spacing w:line="276" w:lineRule="auto"/>
              <w:rPr>
                <w:rFonts w:ascii="Times New Roman" w:hAnsi="Times New Roman" w:cs="Times New Roman"/>
                <w:sz w:val="20"/>
                <w:szCs w:val="20"/>
              </w:rPr>
            </w:pPr>
          </w:p>
        </w:tc>
      </w:tr>
    </w:tbl>
    <w:p w14:paraId="7B87F616" w14:textId="77777777" w:rsidR="0039571F" w:rsidRPr="00D82B19" w:rsidRDefault="0039571F" w:rsidP="00C76E11">
      <w:pPr>
        <w:ind w:firstLine="708"/>
        <w:rPr>
          <w:rFonts w:ascii="Times New Roman" w:hAnsi="Times New Roman" w:cs="Times New Roman"/>
          <w:sz w:val="20"/>
          <w:szCs w:val="20"/>
        </w:rPr>
      </w:pPr>
    </w:p>
    <w:tbl>
      <w:tblPr>
        <w:tblStyle w:val="Tabellrutenett"/>
        <w:tblW w:w="0" w:type="auto"/>
        <w:tblLook w:val="04A0" w:firstRow="1" w:lastRow="0" w:firstColumn="1" w:lastColumn="0" w:noHBand="0" w:noVBand="1"/>
      </w:tblPr>
      <w:tblGrid>
        <w:gridCol w:w="9062"/>
      </w:tblGrid>
      <w:tr w:rsidR="00676157" w:rsidRPr="00D82B19" w14:paraId="6E1381C4" w14:textId="77777777" w:rsidTr="003C5C5B">
        <w:tc>
          <w:tcPr>
            <w:tcW w:w="9062" w:type="dxa"/>
            <w:shd w:val="clear" w:color="auto" w:fill="D9D9D9" w:themeFill="background1" w:themeFillShade="D9"/>
          </w:tcPr>
          <w:p w14:paraId="27CECC7C" w14:textId="77777777" w:rsidR="00676157" w:rsidRPr="00D82B19" w:rsidRDefault="00676157" w:rsidP="0006325B">
            <w:pPr>
              <w:spacing w:line="276" w:lineRule="auto"/>
              <w:rPr>
                <w:rFonts w:ascii="Times New Roman" w:hAnsi="Times New Roman" w:cs="Times New Roman"/>
                <w:b/>
                <w:bCs/>
                <w:sz w:val="24"/>
                <w:szCs w:val="24"/>
              </w:rPr>
            </w:pPr>
            <w:r w:rsidRPr="00D82B19">
              <w:rPr>
                <w:rFonts w:ascii="Times New Roman" w:hAnsi="Times New Roman" w:cs="Times New Roman"/>
                <w:b/>
                <w:bCs/>
                <w:sz w:val="24"/>
                <w:szCs w:val="24"/>
              </w:rPr>
              <w:t>BARNETS SITUASJON I FOSTERHJEMMET</w:t>
            </w:r>
          </w:p>
          <w:p w14:paraId="4F1B86E9" w14:textId="0DFAEBD5" w:rsidR="00676157" w:rsidRPr="00D82B19" w:rsidRDefault="00676157" w:rsidP="0006325B">
            <w:pPr>
              <w:spacing w:line="276" w:lineRule="auto"/>
              <w:rPr>
                <w:rFonts w:ascii="Times New Roman" w:hAnsi="Times New Roman" w:cs="Times New Roman"/>
                <w:sz w:val="20"/>
                <w:szCs w:val="20"/>
              </w:rPr>
            </w:pPr>
            <w:r w:rsidRPr="00D82B19">
              <w:rPr>
                <w:rFonts w:ascii="Times New Roman" w:hAnsi="Times New Roman" w:cs="Times New Roman"/>
                <w:sz w:val="20"/>
                <w:szCs w:val="20"/>
              </w:rPr>
              <w:t>For de yngste barna: Observasjon av barnet og samtale med omsorgsgiverne</w:t>
            </w:r>
          </w:p>
        </w:tc>
      </w:tr>
      <w:tr w:rsidR="00676157" w:rsidRPr="00D82B19" w14:paraId="553F5E14" w14:textId="77777777" w:rsidTr="00676157">
        <w:tc>
          <w:tcPr>
            <w:tcW w:w="9062" w:type="dxa"/>
          </w:tcPr>
          <w:p w14:paraId="03940B66" w14:textId="6C5B97BA" w:rsidR="00676157" w:rsidRPr="00D82B19" w:rsidRDefault="00676157" w:rsidP="0006325B">
            <w:pPr>
              <w:spacing w:line="276" w:lineRule="auto"/>
              <w:rPr>
                <w:rFonts w:ascii="Times New Roman" w:hAnsi="Times New Roman" w:cs="Times New Roman"/>
              </w:rPr>
            </w:pPr>
            <w:r w:rsidRPr="00D82B19">
              <w:rPr>
                <w:rFonts w:ascii="Times New Roman" w:hAnsi="Times New Roman" w:cs="Times New Roman"/>
              </w:rPr>
              <w:lastRenderedPageBreak/>
              <w:t>Gjengi hva barnet forteller om sin situasjon i hjemmet</w:t>
            </w:r>
            <w:r w:rsidR="00850C20">
              <w:rPr>
                <w:rFonts w:ascii="Times New Roman" w:hAnsi="Times New Roman" w:cs="Times New Roman"/>
              </w:rPr>
              <w:t>:</w:t>
            </w:r>
          </w:p>
          <w:p w14:paraId="6AADD1FC" w14:textId="77777777" w:rsidR="00676157" w:rsidRPr="00D82B19" w:rsidRDefault="00676157" w:rsidP="0006325B">
            <w:pPr>
              <w:spacing w:line="276" w:lineRule="auto"/>
              <w:rPr>
                <w:rFonts w:ascii="Times New Roman" w:hAnsi="Times New Roman" w:cs="Times New Roman"/>
              </w:rPr>
            </w:pPr>
          </w:p>
          <w:p w14:paraId="7D663655" w14:textId="77777777" w:rsidR="0006325B" w:rsidRPr="00D82B19" w:rsidRDefault="0006325B" w:rsidP="0006325B">
            <w:pPr>
              <w:spacing w:line="276" w:lineRule="auto"/>
              <w:rPr>
                <w:rFonts w:ascii="Times New Roman" w:hAnsi="Times New Roman" w:cs="Times New Roman"/>
              </w:rPr>
            </w:pPr>
          </w:p>
        </w:tc>
      </w:tr>
      <w:tr w:rsidR="001827FB" w:rsidRPr="00D82B19" w14:paraId="0F09966B" w14:textId="77777777" w:rsidTr="00676157">
        <w:tc>
          <w:tcPr>
            <w:tcW w:w="9062" w:type="dxa"/>
          </w:tcPr>
          <w:p w14:paraId="4BCF5A4C" w14:textId="65233404" w:rsidR="001827FB" w:rsidRDefault="001827FB" w:rsidP="0006325B">
            <w:pPr>
              <w:spacing w:line="276" w:lineRule="auto"/>
              <w:rPr>
                <w:rFonts w:ascii="Times New Roman" w:hAnsi="Times New Roman" w:cs="Times New Roman"/>
              </w:rPr>
            </w:pPr>
            <w:r>
              <w:rPr>
                <w:rFonts w:ascii="Times New Roman" w:hAnsi="Times New Roman" w:cs="Times New Roman"/>
              </w:rPr>
              <w:t>Uttaler eller uttrykker barnet/ungdommen forhold som bør følges opp av barnevernstjenesten</w:t>
            </w:r>
            <w:r w:rsidR="00850C20">
              <w:rPr>
                <w:rFonts w:ascii="Times New Roman" w:hAnsi="Times New Roman" w:cs="Times New Roman"/>
              </w:rPr>
              <w:t>:</w:t>
            </w:r>
          </w:p>
          <w:p w14:paraId="4FF740E5" w14:textId="77777777" w:rsidR="001827FB" w:rsidRDefault="001827FB" w:rsidP="0006325B">
            <w:pPr>
              <w:spacing w:line="276" w:lineRule="auto"/>
              <w:rPr>
                <w:rFonts w:ascii="Times New Roman" w:hAnsi="Times New Roman" w:cs="Times New Roman"/>
              </w:rPr>
            </w:pPr>
          </w:p>
          <w:p w14:paraId="253C22A3" w14:textId="4D0C2354" w:rsidR="001827FB" w:rsidRPr="00D82B19" w:rsidRDefault="001827FB" w:rsidP="0006325B">
            <w:pPr>
              <w:spacing w:line="276" w:lineRule="auto"/>
              <w:rPr>
                <w:rFonts w:ascii="Times New Roman" w:hAnsi="Times New Roman" w:cs="Times New Roman"/>
              </w:rPr>
            </w:pPr>
          </w:p>
        </w:tc>
      </w:tr>
      <w:tr w:rsidR="00676157" w:rsidRPr="00D82B19" w14:paraId="526382B4" w14:textId="77777777" w:rsidTr="00676157">
        <w:tc>
          <w:tcPr>
            <w:tcW w:w="9062" w:type="dxa"/>
          </w:tcPr>
          <w:p w14:paraId="3683CDA0" w14:textId="128F79B0" w:rsidR="00676157" w:rsidRPr="00D82B19" w:rsidRDefault="00676157" w:rsidP="0006325B">
            <w:pPr>
              <w:spacing w:line="276" w:lineRule="auto"/>
              <w:rPr>
                <w:rFonts w:ascii="Times New Roman" w:hAnsi="Times New Roman" w:cs="Times New Roman"/>
              </w:rPr>
            </w:pPr>
            <w:r w:rsidRPr="00D82B19">
              <w:rPr>
                <w:rFonts w:ascii="Times New Roman" w:hAnsi="Times New Roman" w:cs="Times New Roman"/>
              </w:rPr>
              <w:t>Viser barnet forståelse for hvorfor det bor i fosterhjem</w:t>
            </w:r>
            <w:r w:rsidR="00850C20">
              <w:rPr>
                <w:rFonts w:ascii="Times New Roman" w:hAnsi="Times New Roman" w:cs="Times New Roman"/>
              </w:rPr>
              <w:t>:</w:t>
            </w:r>
          </w:p>
          <w:p w14:paraId="7B0D502E" w14:textId="77777777" w:rsidR="00676157" w:rsidRPr="00D82B19" w:rsidRDefault="00676157" w:rsidP="0006325B">
            <w:pPr>
              <w:spacing w:line="276" w:lineRule="auto"/>
              <w:rPr>
                <w:rFonts w:ascii="Times New Roman" w:hAnsi="Times New Roman" w:cs="Times New Roman"/>
              </w:rPr>
            </w:pPr>
          </w:p>
          <w:p w14:paraId="136CDCE9" w14:textId="2DBFBD6B" w:rsidR="00676157" w:rsidRPr="00D82B19" w:rsidRDefault="00676157" w:rsidP="0006325B">
            <w:pPr>
              <w:spacing w:line="276" w:lineRule="auto"/>
              <w:rPr>
                <w:rFonts w:ascii="Times New Roman" w:hAnsi="Times New Roman" w:cs="Times New Roman"/>
              </w:rPr>
            </w:pPr>
          </w:p>
        </w:tc>
      </w:tr>
      <w:tr w:rsidR="002B66BC" w:rsidRPr="00D82B19" w14:paraId="39079539" w14:textId="77777777" w:rsidTr="00676157">
        <w:tc>
          <w:tcPr>
            <w:tcW w:w="9062" w:type="dxa"/>
          </w:tcPr>
          <w:p w14:paraId="404B19AA" w14:textId="253C0E8F" w:rsidR="002B66BC" w:rsidRDefault="002B66BC" w:rsidP="0006325B">
            <w:pPr>
              <w:spacing w:line="276" w:lineRule="auto"/>
              <w:rPr>
                <w:rFonts w:ascii="Times New Roman" w:hAnsi="Times New Roman" w:cs="Times New Roman"/>
              </w:rPr>
            </w:pPr>
            <w:r>
              <w:rPr>
                <w:rFonts w:ascii="Times New Roman" w:hAnsi="Times New Roman" w:cs="Times New Roman"/>
              </w:rPr>
              <w:t>Venner og fritid</w:t>
            </w:r>
            <w:r w:rsidR="00850C20">
              <w:rPr>
                <w:rFonts w:ascii="Times New Roman" w:hAnsi="Times New Roman" w:cs="Times New Roman"/>
              </w:rPr>
              <w:t>:</w:t>
            </w:r>
          </w:p>
          <w:p w14:paraId="3C9C7DF1" w14:textId="77777777" w:rsidR="002B66BC" w:rsidRDefault="002B66BC" w:rsidP="0006325B">
            <w:pPr>
              <w:spacing w:line="276" w:lineRule="auto"/>
              <w:rPr>
                <w:rFonts w:ascii="Times New Roman" w:hAnsi="Times New Roman" w:cs="Times New Roman"/>
              </w:rPr>
            </w:pPr>
          </w:p>
          <w:p w14:paraId="09811B79" w14:textId="5DD61865" w:rsidR="002B66BC" w:rsidRPr="00D82B19" w:rsidRDefault="002B66BC" w:rsidP="0006325B">
            <w:pPr>
              <w:spacing w:line="276" w:lineRule="auto"/>
              <w:rPr>
                <w:rFonts w:ascii="Times New Roman" w:hAnsi="Times New Roman" w:cs="Times New Roman"/>
              </w:rPr>
            </w:pPr>
          </w:p>
        </w:tc>
      </w:tr>
      <w:tr w:rsidR="002B66BC" w:rsidRPr="00D82B19" w14:paraId="54FFD52D" w14:textId="77777777" w:rsidTr="00676157">
        <w:tc>
          <w:tcPr>
            <w:tcW w:w="9062" w:type="dxa"/>
          </w:tcPr>
          <w:p w14:paraId="61B09A4E" w14:textId="0C075194" w:rsidR="002B66BC" w:rsidRDefault="002B66BC" w:rsidP="0006325B">
            <w:pPr>
              <w:spacing w:line="276" w:lineRule="auto"/>
              <w:rPr>
                <w:rFonts w:ascii="Times New Roman" w:hAnsi="Times New Roman" w:cs="Times New Roman"/>
              </w:rPr>
            </w:pPr>
            <w:r>
              <w:rPr>
                <w:rFonts w:ascii="Times New Roman" w:hAnsi="Times New Roman" w:cs="Times New Roman"/>
              </w:rPr>
              <w:t>Situasjon i barnehage, skole, utplassering eller andre tiltak på dagtid</w:t>
            </w:r>
            <w:r w:rsidR="00850C20">
              <w:rPr>
                <w:rFonts w:ascii="Times New Roman" w:hAnsi="Times New Roman" w:cs="Times New Roman"/>
              </w:rPr>
              <w:t>:</w:t>
            </w:r>
          </w:p>
          <w:p w14:paraId="178625F7" w14:textId="77777777" w:rsidR="002B66BC" w:rsidRDefault="002B66BC" w:rsidP="0006325B">
            <w:pPr>
              <w:spacing w:line="276" w:lineRule="auto"/>
              <w:rPr>
                <w:rFonts w:ascii="Times New Roman" w:hAnsi="Times New Roman" w:cs="Times New Roman"/>
              </w:rPr>
            </w:pPr>
          </w:p>
          <w:p w14:paraId="242C5D31" w14:textId="77777777" w:rsidR="002B66BC" w:rsidRDefault="002B66BC" w:rsidP="0006325B">
            <w:pPr>
              <w:spacing w:line="276" w:lineRule="auto"/>
              <w:rPr>
                <w:rFonts w:ascii="Times New Roman" w:hAnsi="Times New Roman" w:cs="Times New Roman"/>
              </w:rPr>
            </w:pPr>
          </w:p>
        </w:tc>
      </w:tr>
      <w:tr w:rsidR="00676157" w:rsidRPr="00D82B19" w14:paraId="237FFCDD" w14:textId="77777777" w:rsidTr="00676157">
        <w:tc>
          <w:tcPr>
            <w:tcW w:w="9062" w:type="dxa"/>
          </w:tcPr>
          <w:p w14:paraId="1F7C8BC9" w14:textId="0FD15523" w:rsidR="00676157" w:rsidRPr="00D82B19" w:rsidRDefault="00676157" w:rsidP="0006325B">
            <w:pPr>
              <w:spacing w:line="276" w:lineRule="auto"/>
              <w:rPr>
                <w:rFonts w:ascii="Times New Roman" w:hAnsi="Times New Roman" w:cs="Times New Roman"/>
              </w:rPr>
            </w:pPr>
            <w:r w:rsidRPr="00D82B19">
              <w:rPr>
                <w:rFonts w:ascii="Times New Roman" w:hAnsi="Times New Roman" w:cs="Times New Roman"/>
              </w:rPr>
              <w:t>Hva sier barnet om ivaretakelse av kultur, språk og religion</w:t>
            </w:r>
            <w:r w:rsidR="00850C20">
              <w:rPr>
                <w:rFonts w:ascii="Times New Roman" w:hAnsi="Times New Roman" w:cs="Times New Roman"/>
              </w:rPr>
              <w:t>:</w:t>
            </w:r>
          </w:p>
          <w:p w14:paraId="355C25A5" w14:textId="77777777" w:rsidR="00676157" w:rsidRPr="00D82B19" w:rsidRDefault="00676157" w:rsidP="0006325B">
            <w:pPr>
              <w:spacing w:line="276" w:lineRule="auto"/>
              <w:rPr>
                <w:rFonts w:ascii="Times New Roman" w:hAnsi="Times New Roman" w:cs="Times New Roman"/>
              </w:rPr>
            </w:pPr>
          </w:p>
          <w:p w14:paraId="7B090133" w14:textId="0ABBFB67" w:rsidR="00676157" w:rsidRPr="00D82B19" w:rsidRDefault="00676157" w:rsidP="0006325B">
            <w:pPr>
              <w:spacing w:line="276" w:lineRule="auto"/>
              <w:rPr>
                <w:rFonts w:ascii="Times New Roman" w:hAnsi="Times New Roman" w:cs="Times New Roman"/>
              </w:rPr>
            </w:pPr>
          </w:p>
        </w:tc>
      </w:tr>
      <w:tr w:rsidR="00B1630F" w:rsidRPr="00D82B19" w14:paraId="341EA33B" w14:textId="77777777" w:rsidTr="00676157">
        <w:tc>
          <w:tcPr>
            <w:tcW w:w="9062" w:type="dxa"/>
          </w:tcPr>
          <w:p w14:paraId="7D49DE2D" w14:textId="110B7C14" w:rsidR="00B1630F" w:rsidRDefault="00B1630F" w:rsidP="0006325B">
            <w:pPr>
              <w:spacing w:line="276" w:lineRule="auto"/>
              <w:rPr>
                <w:rFonts w:ascii="Times New Roman" w:hAnsi="Times New Roman" w:cs="Times New Roman"/>
              </w:rPr>
            </w:pPr>
            <w:r>
              <w:rPr>
                <w:rFonts w:ascii="Times New Roman" w:hAnsi="Times New Roman" w:cs="Times New Roman"/>
              </w:rPr>
              <w:t>Spesielle merknader/forhold du som tilsynsperson ønsker å formidle til barnevernstjenesten:</w:t>
            </w:r>
          </w:p>
          <w:p w14:paraId="6AD7366A" w14:textId="77777777" w:rsidR="00B1630F" w:rsidRDefault="00B1630F" w:rsidP="0006325B">
            <w:pPr>
              <w:spacing w:line="276" w:lineRule="auto"/>
              <w:rPr>
                <w:rFonts w:ascii="Times New Roman" w:hAnsi="Times New Roman" w:cs="Times New Roman"/>
              </w:rPr>
            </w:pPr>
          </w:p>
          <w:p w14:paraId="36213C9A" w14:textId="2760B793" w:rsidR="00B1630F" w:rsidRPr="00D82B19" w:rsidRDefault="00B1630F" w:rsidP="0006325B">
            <w:pPr>
              <w:spacing w:line="276" w:lineRule="auto"/>
              <w:rPr>
                <w:rFonts w:ascii="Times New Roman" w:hAnsi="Times New Roman" w:cs="Times New Roman"/>
              </w:rPr>
            </w:pPr>
          </w:p>
        </w:tc>
      </w:tr>
    </w:tbl>
    <w:p w14:paraId="05BADC52" w14:textId="77777777" w:rsidR="00676157" w:rsidRPr="00D82B19" w:rsidRDefault="00676157" w:rsidP="0006325B">
      <w:pPr>
        <w:spacing w:line="276" w:lineRule="auto"/>
        <w:rPr>
          <w:rFonts w:ascii="Times New Roman" w:hAnsi="Times New Roman" w:cs="Times New Roman"/>
        </w:rPr>
      </w:pPr>
    </w:p>
    <w:tbl>
      <w:tblPr>
        <w:tblStyle w:val="Tabellrutenett"/>
        <w:tblW w:w="0" w:type="auto"/>
        <w:tblLook w:val="04A0" w:firstRow="1" w:lastRow="0" w:firstColumn="1" w:lastColumn="0" w:noHBand="0" w:noVBand="1"/>
      </w:tblPr>
      <w:tblGrid>
        <w:gridCol w:w="9062"/>
      </w:tblGrid>
      <w:tr w:rsidR="00676157" w:rsidRPr="00D82B19" w14:paraId="7374B5DC" w14:textId="77777777" w:rsidTr="003C5C5B">
        <w:tc>
          <w:tcPr>
            <w:tcW w:w="9062" w:type="dxa"/>
            <w:shd w:val="clear" w:color="auto" w:fill="D9D9D9" w:themeFill="background1" w:themeFillShade="D9"/>
          </w:tcPr>
          <w:p w14:paraId="2E0791E4" w14:textId="116C0E96" w:rsidR="00676157" w:rsidRPr="00D82B19" w:rsidRDefault="00676157" w:rsidP="0006325B">
            <w:pPr>
              <w:spacing w:line="276" w:lineRule="auto"/>
              <w:rPr>
                <w:rFonts w:ascii="Times New Roman" w:hAnsi="Times New Roman" w:cs="Times New Roman"/>
                <w:b/>
                <w:bCs/>
                <w:sz w:val="24"/>
                <w:szCs w:val="24"/>
              </w:rPr>
            </w:pPr>
            <w:r w:rsidRPr="00D82B19">
              <w:rPr>
                <w:rFonts w:ascii="Times New Roman" w:hAnsi="Times New Roman" w:cs="Times New Roman"/>
                <w:b/>
                <w:bCs/>
                <w:sz w:val="24"/>
                <w:szCs w:val="24"/>
              </w:rPr>
              <w:t>KONTAKT OG SAMVÆR MED BIOLOGISK FAMILIE</w:t>
            </w:r>
          </w:p>
        </w:tc>
      </w:tr>
      <w:tr w:rsidR="00676157" w:rsidRPr="00D82B19" w14:paraId="289B752A" w14:textId="77777777" w:rsidTr="00676157">
        <w:tc>
          <w:tcPr>
            <w:tcW w:w="9062" w:type="dxa"/>
          </w:tcPr>
          <w:p w14:paraId="7FA05AC2" w14:textId="0213D49C" w:rsidR="00676157" w:rsidRPr="00D82B19" w:rsidRDefault="00676157" w:rsidP="0006325B">
            <w:pPr>
              <w:spacing w:line="276" w:lineRule="auto"/>
              <w:rPr>
                <w:rFonts w:ascii="Times New Roman" w:hAnsi="Times New Roman" w:cs="Times New Roman"/>
              </w:rPr>
            </w:pPr>
            <w:r w:rsidRPr="00D82B19">
              <w:rPr>
                <w:rFonts w:ascii="Times New Roman" w:hAnsi="Times New Roman" w:cs="Times New Roman"/>
              </w:rPr>
              <w:t>Hva forteller barnet om kontakten med biologisk familie</w:t>
            </w:r>
            <w:r w:rsidR="00850C20">
              <w:rPr>
                <w:rFonts w:ascii="Times New Roman" w:hAnsi="Times New Roman" w:cs="Times New Roman"/>
              </w:rPr>
              <w:t>:</w:t>
            </w:r>
          </w:p>
          <w:p w14:paraId="756E5937" w14:textId="77777777" w:rsidR="00676157" w:rsidRPr="00D82B19" w:rsidRDefault="00676157" w:rsidP="0006325B">
            <w:pPr>
              <w:spacing w:line="276" w:lineRule="auto"/>
              <w:rPr>
                <w:rFonts w:ascii="Times New Roman" w:hAnsi="Times New Roman" w:cs="Times New Roman"/>
              </w:rPr>
            </w:pPr>
          </w:p>
          <w:p w14:paraId="45B03B15" w14:textId="77777777" w:rsidR="00676157" w:rsidRPr="00D82B19" w:rsidRDefault="00676157" w:rsidP="0006325B">
            <w:pPr>
              <w:spacing w:line="276" w:lineRule="auto"/>
              <w:rPr>
                <w:rFonts w:ascii="Times New Roman" w:hAnsi="Times New Roman" w:cs="Times New Roman"/>
              </w:rPr>
            </w:pPr>
          </w:p>
          <w:p w14:paraId="25F55771" w14:textId="77777777" w:rsidR="00676157" w:rsidRDefault="00676157" w:rsidP="0006325B">
            <w:pPr>
              <w:spacing w:line="276" w:lineRule="auto"/>
              <w:rPr>
                <w:rFonts w:ascii="Times New Roman" w:hAnsi="Times New Roman" w:cs="Times New Roman"/>
              </w:rPr>
            </w:pPr>
          </w:p>
          <w:p w14:paraId="5F71B78D" w14:textId="77777777" w:rsidR="00676157" w:rsidRPr="00D82B19" w:rsidRDefault="00676157" w:rsidP="0006325B">
            <w:pPr>
              <w:spacing w:line="276" w:lineRule="auto"/>
              <w:rPr>
                <w:rFonts w:ascii="Times New Roman" w:hAnsi="Times New Roman" w:cs="Times New Roman"/>
              </w:rPr>
            </w:pPr>
          </w:p>
        </w:tc>
      </w:tr>
      <w:tr w:rsidR="00676157" w:rsidRPr="00D82B19" w14:paraId="38B118C0" w14:textId="77777777" w:rsidTr="00676157">
        <w:tc>
          <w:tcPr>
            <w:tcW w:w="9062" w:type="dxa"/>
          </w:tcPr>
          <w:p w14:paraId="3C74E015" w14:textId="40A8F918" w:rsidR="00676157" w:rsidRPr="00D82B19" w:rsidRDefault="00676157" w:rsidP="0006325B">
            <w:pPr>
              <w:spacing w:line="276" w:lineRule="auto"/>
              <w:rPr>
                <w:rFonts w:ascii="Times New Roman" w:hAnsi="Times New Roman" w:cs="Times New Roman"/>
              </w:rPr>
            </w:pPr>
            <w:r w:rsidRPr="00D82B19">
              <w:rPr>
                <w:rFonts w:ascii="Times New Roman" w:hAnsi="Times New Roman" w:cs="Times New Roman"/>
              </w:rPr>
              <w:t>Hvordan beskriver fosterforeldrene kontakten med biologisk familie</w:t>
            </w:r>
            <w:r w:rsidR="00850C20">
              <w:rPr>
                <w:rFonts w:ascii="Times New Roman" w:hAnsi="Times New Roman" w:cs="Times New Roman"/>
              </w:rPr>
              <w:t>:</w:t>
            </w:r>
          </w:p>
          <w:p w14:paraId="2E17F0DB" w14:textId="77777777" w:rsidR="00676157" w:rsidRPr="00D82B19" w:rsidRDefault="00676157" w:rsidP="0006325B">
            <w:pPr>
              <w:spacing w:line="276" w:lineRule="auto"/>
              <w:rPr>
                <w:rFonts w:ascii="Times New Roman" w:hAnsi="Times New Roman" w:cs="Times New Roman"/>
              </w:rPr>
            </w:pPr>
          </w:p>
          <w:p w14:paraId="3C6EA3EB" w14:textId="77777777" w:rsidR="00676157" w:rsidRDefault="00676157" w:rsidP="0006325B">
            <w:pPr>
              <w:spacing w:line="276" w:lineRule="auto"/>
              <w:rPr>
                <w:rFonts w:ascii="Times New Roman" w:hAnsi="Times New Roman" w:cs="Times New Roman"/>
              </w:rPr>
            </w:pPr>
          </w:p>
          <w:p w14:paraId="6EEA9709" w14:textId="37259640" w:rsidR="0006325B" w:rsidRPr="00D82B19" w:rsidRDefault="0006325B" w:rsidP="0006325B">
            <w:pPr>
              <w:spacing w:line="276" w:lineRule="auto"/>
              <w:rPr>
                <w:rFonts w:ascii="Times New Roman" w:hAnsi="Times New Roman" w:cs="Times New Roman"/>
              </w:rPr>
            </w:pPr>
          </w:p>
        </w:tc>
      </w:tr>
    </w:tbl>
    <w:p w14:paraId="77527C8D" w14:textId="77777777" w:rsidR="002B4250" w:rsidRDefault="002B4250" w:rsidP="0006325B">
      <w:pPr>
        <w:spacing w:line="276" w:lineRule="auto"/>
        <w:rPr>
          <w:rFonts w:ascii="Times New Roman" w:hAnsi="Times New Roman" w:cs="Times New Roman"/>
        </w:rPr>
      </w:pPr>
    </w:p>
    <w:p w14:paraId="088973A0" w14:textId="63647036" w:rsidR="00784DA7" w:rsidRDefault="00784DA7" w:rsidP="0006325B">
      <w:pPr>
        <w:spacing w:line="276" w:lineRule="auto"/>
        <w:rPr>
          <w:rFonts w:ascii="Times New Roman" w:hAnsi="Times New Roman" w:cs="Times New Roman"/>
        </w:rPr>
      </w:pPr>
      <w:r>
        <w:rPr>
          <w:rFonts w:ascii="Times New Roman" w:hAnsi="Times New Roman" w:cs="Times New Roman"/>
        </w:rPr>
        <w:t>Det er viktig at barnet gjøres kjent med at det skrives rapport på grunnlag av samtalen. Denne sendes til barnevernstjenesten.</w:t>
      </w:r>
    </w:p>
    <w:tbl>
      <w:tblPr>
        <w:tblStyle w:val="Tabellrutenett"/>
        <w:tblW w:w="0" w:type="auto"/>
        <w:tblLook w:val="04A0" w:firstRow="1" w:lastRow="0" w:firstColumn="1" w:lastColumn="0" w:noHBand="0" w:noVBand="1"/>
      </w:tblPr>
      <w:tblGrid>
        <w:gridCol w:w="9062"/>
      </w:tblGrid>
      <w:tr w:rsidR="003B5F2A" w:rsidRPr="00D82B19" w14:paraId="0A542AEE" w14:textId="77777777" w:rsidTr="003B5F2A">
        <w:tc>
          <w:tcPr>
            <w:tcW w:w="9062" w:type="dxa"/>
            <w:shd w:val="clear" w:color="auto" w:fill="D9D9D9" w:themeFill="background1" w:themeFillShade="D9"/>
          </w:tcPr>
          <w:p w14:paraId="6B1B1DD3" w14:textId="279F209A" w:rsidR="003B5F2A" w:rsidRPr="00D82B19" w:rsidRDefault="003B5F2A" w:rsidP="002D2326">
            <w:pPr>
              <w:spacing w:line="276" w:lineRule="auto"/>
              <w:rPr>
                <w:rFonts w:ascii="Times New Roman" w:hAnsi="Times New Roman" w:cs="Times New Roman"/>
                <w:b/>
                <w:bCs/>
                <w:sz w:val="24"/>
                <w:szCs w:val="24"/>
              </w:rPr>
            </w:pPr>
            <w:r>
              <w:rPr>
                <w:rFonts w:ascii="Times New Roman" w:hAnsi="Times New Roman" w:cs="Times New Roman"/>
                <w:b/>
                <w:bCs/>
                <w:sz w:val="24"/>
                <w:szCs w:val="24"/>
              </w:rPr>
              <w:t>Planlegging av neste tilsyn</w:t>
            </w:r>
          </w:p>
        </w:tc>
      </w:tr>
      <w:tr w:rsidR="003B5F2A" w:rsidRPr="00D82B19" w14:paraId="7A870451" w14:textId="77777777" w:rsidTr="002D2326">
        <w:tc>
          <w:tcPr>
            <w:tcW w:w="9062" w:type="dxa"/>
          </w:tcPr>
          <w:p w14:paraId="1EE5C1F4" w14:textId="13F8AE52" w:rsidR="003B5F2A" w:rsidRPr="00D82B19" w:rsidRDefault="003B5F2A" w:rsidP="002D2326">
            <w:pPr>
              <w:spacing w:line="276" w:lineRule="auto"/>
              <w:rPr>
                <w:rFonts w:ascii="Times New Roman" w:hAnsi="Times New Roman" w:cs="Times New Roman"/>
                <w:sz w:val="20"/>
                <w:szCs w:val="20"/>
              </w:rPr>
            </w:pPr>
            <w:r w:rsidRPr="00D82B19">
              <w:rPr>
                <w:rFonts w:ascii="Times New Roman" w:hAnsi="Times New Roman" w:cs="Times New Roman"/>
                <w:sz w:val="20"/>
                <w:szCs w:val="20"/>
              </w:rPr>
              <w:t>Hvilke ønsker har barnet for gjennomføring av tilsyn</w:t>
            </w:r>
            <w:r w:rsidR="00B1630F">
              <w:rPr>
                <w:rFonts w:ascii="Times New Roman" w:hAnsi="Times New Roman" w:cs="Times New Roman"/>
                <w:sz w:val="20"/>
                <w:szCs w:val="20"/>
              </w:rPr>
              <w:t>:</w:t>
            </w:r>
          </w:p>
          <w:p w14:paraId="6F4E7FD6" w14:textId="77777777" w:rsidR="003B5F2A" w:rsidRDefault="003B5F2A" w:rsidP="002D2326">
            <w:pPr>
              <w:spacing w:line="276" w:lineRule="auto"/>
              <w:rPr>
                <w:rFonts w:ascii="Times New Roman" w:hAnsi="Times New Roman" w:cs="Times New Roman"/>
                <w:sz w:val="20"/>
                <w:szCs w:val="20"/>
              </w:rPr>
            </w:pPr>
          </w:p>
          <w:p w14:paraId="40398A9A" w14:textId="77777777" w:rsidR="003B5F2A" w:rsidRPr="00D82B19" w:rsidRDefault="003B5F2A" w:rsidP="002D2326">
            <w:pPr>
              <w:spacing w:line="276" w:lineRule="auto"/>
              <w:rPr>
                <w:rFonts w:ascii="Times New Roman" w:hAnsi="Times New Roman" w:cs="Times New Roman"/>
                <w:sz w:val="20"/>
                <w:szCs w:val="20"/>
              </w:rPr>
            </w:pPr>
          </w:p>
        </w:tc>
      </w:tr>
      <w:tr w:rsidR="003B5F2A" w:rsidRPr="00D82B19" w14:paraId="35378360" w14:textId="77777777" w:rsidTr="002D2326">
        <w:tc>
          <w:tcPr>
            <w:tcW w:w="9062" w:type="dxa"/>
          </w:tcPr>
          <w:p w14:paraId="246BD010" w14:textId="4307B703" w:rsidR="003B5F2A" w:rsidRDefault="003B5F2A" w:rsidP="002D2326">
            <w:pPr>
              <w:spacing w:line="276" w:lineRule="auto"/>
              <w:rPr>
                <w:rFonts w:ascii="Times New Roman" w:hAnsi="Times New Roman" w:cs="Times New Roman"/>
                <w:sz w:val="20"/>
                <w:szCs w:val="20"/>
              </w:rPr>
            </w:pPr>
            <w:r>
              <w:rPr>
                <w:rFonts w:ascii="Times New Roman" w:hAnsi="Times New Roman" w:cs="Times New Roman"/>
                <w:sz w:val="20"/>
                <w:szCs w:val="20"/>
              </w:rPr>
              <w:t>Er det noe du ønsker å følge opp på neste tilsyn</w:t>
            </w:r>
            <w:r w:rsidR="00B1630F">
              <w:rPr>
                <w:rFonts w:ascii="Times New Roman" w:hAnsi="Times New Roman" w:cs="Times New Roman"/>
                <w:sz w:val="20"/>
                <w:szCs w:val="20"/>
              </w:rPr>
              <w:t>:</w:t>
            </w:r>
          </w:p>
          <w:p w14:paraId="0E860D4D" w14:textId="77777777" w:rsidR="003B5F2A" w:rsidRDefault="003B5F2A" w:rsidP="002D2326">
            <w:pPr>
              <w:spacing w:line="276" w:lineRule="auto"/>
              <w:rPr>
                <w:rFonts w:ascii="Times New Roman" w:hAnsi="Times New Roman" w:cs="Times New Roman"/>
                <w:sz w:val="20"/>
                <w:szCs w:val="20"/>
              </w:rPr>
            </w:pPr>
          </w:p>
          <w:p w14:paraId="0C690D7F" w14:textId="6841D6B9" w:rsidR="003B5F2A" w:rsidRPr="00D82B19" w:rsidRDefault="003B5F2A" w:rsidP="002D2326">
            <w:pPr>
              <w:spacing w:line="276" w:lineRule="auto"/>
              <w:rPr>
                <w:rFonts w:ascii="Times New Roman" w:hAnsi="Times New Roman" w:cs="Times New Roman"/>
                <w:sz w:val="20"/>
                <w:szCs w:val="20"/>
              </w:rPr>
            </w:pPr>
          </w:p>
        </w:tc>
      </w:tr>
    </w:tbl>
    <w:p w14:paraId="3E75B91D" w14:textId="77777777" w:rsidR="00784DA7" w:rsidRPr="00D82B19" w:rsidRDefault="00784DA7" w:rsidP="0006325B">
      <w:pPr>
        <w:spacing w:line="276" w:lineRule="auto"/>
        <w:rPr>
          <w:rFonts w:ascii="Times New Roman" w:hAnsi="Times New Roman" w:cs="Times New Roman"/>
        </w:rPr>
      </w:pPr>
    </w:p>
    <w:tbl>
      <w:tblPr>
        <w:tblStyle w:val="Tabellrutenett"/>
        <w:tblW w:w="0" w:type="auto"/>
        <w:tblLook w:val="04A0" w:firstRow="1" w:lastRow="0" w:firstColumn="1" w:lastColumn="0" w:noHBand="0" w:noVBand="1"/>
      </w:tblPr>
      <w:tblGrid>
        <w:gridCol w:w="9062"/>
      </w:tblGrid>
      <w:tr w:rsidR="002B4250" w:rsidRPr="00D82B19" w14:paraId="6FE82560" w14:textId="77777777" w:rsidTr="003C5C5B">
        <w:tc>
          <w:tcPr>
            <w:tcW w:w="9062" w:type="dxa"/>
            <w:shd w:val="clear" w:color="auto" w:fill="D9D9D9" w:themeFill="background1" w:themeFillShade="D9"/>
          </w:tcPr>
          <w:p w14:paraId="4CFBB8AA" w14:textId="5CEB6993" w:rsidR="002B4250" w:rsidRPr="00D82B19" w:rsidRDefault="002B4250" w:rsidP="0006325B">
            <w:pPr>
              <w:spacing w:line="276" w:lineRule="auto"/>
              <w:rPr>
                <w:rFonts w:ascii="Times New Roman" w:hAnsi="Times New Roman" w:cs="Times New Roman"/>
                <w:b/>
                <w:bCs/>
                <w:sz w:val="24"/>
                <w:szCs w:val="24"/>
              </w:rPr>
            </w:pPr>
            <w:r w:rsidRPr="00D82B19">
              <w:rPr>
                <w:rFonts w:ascii="Times New Roman" w:hAnsi="Times New Roman" w:cs="Times New Roman"/>
                <w:b/>
                <w:bCs/>
                <w:sz w:val="24"/>
                <w:szCs w:val="24"/>
              </w:rPr>
              <w:t>Trenger du noe mer?</w:t>
            </w:r>
          </w:p>
        </w:tc>
      </w:tr>
      <w:tr w:rsidR="002B4250" w:rsidRPr="00D82B19" w14:paraId="5EA16827" w14:textId="77777777" w:rsidTr="002B4250">
        <w:tc>
          <w:tcPr>
            <w:tcW w:w="9062" w:type="dxa"/>
          </w:tcPr>
          <w:p w14:paraId="090A4FCB" w14:textId="1A04BDBE" w:rsidR="002B4250" w:rsidRPr="00D82B19" w:rsidRDefault="002B4250" w:rsidP="0006325B">
            <w:pPr>
              <w:spacing w:line="276" w:lineRule="auto"/>
              <w:rPr>
                <w:rFonts w:ascii="Times New Roman" w:hAnsi="Times New Roman" w:cs="Times New Roman"/>
              </w:rPr>
            </w:pPr>
            <w:r w:rsidRPr="00D82B19">
              <w:rPr>
                <w:rFonts w:ascii="Times New Roman" w:hAnsi="Times New Roman" w:cs="Times New Roman"/>
              </w:rPr>
              <w:t>Hva trenger du ev. av råd/veiledning. Skriv ned tema</w:t>
            </w:r>
            <w:r w:rsidR="00B1630F">
              <w:rPr>
                <w:rFonts w:ascii="Times New Roman" w:hAnsi="Times New Roman" w:cs="Times New Roman"/>
              </w:rPr>
              <w:t>.</w:t>
            </w:r>
          </w:p>
          <w:p w14:paraId="07CFFA5B" w14:textId="77777777" w:rsidR="002B4250" w:rsidRPr="00D82B19" w:rsidRDefault="002B4250" w:rsidP="0006325B">
            <w:pPr>
              <w:spacing w:line="276" w:lineRule="auto"/>
              <w:rPr>
                <w:rFonts w:ascii="Times New Roman" w:hAnsi="Times New Roman" w:cs="Times New Roman"/>
              </w:rPr>
            </w:pPr>
          </w:p>
          <w:p w14:paraId="37EEC8FD" w14:textId="164DE325" w:rsidR="002B4250" w:rsidRPr="00D82B19" w:rsidRDefault="002B4250" w:rsidP="0006325B">
            <w:pPr>
              <w:spacing w:line="276" w:lineRule="auto"/>
              <w:rPr>
                <w:rFonts w:ascii="Times New Roman" w:hAnsi="Times New Roman" w:cs="Times New Roman"/>
              </w:rPr>
            </w:pPr>
          </w:p>
        </w:tc>
      </w:tr>
    </w:tbl>
    <w:p w14:paraId="5BF6AB58" w14:textId="77777777" w:rsidR="00784DA7" w:rsidRDefault="00784DA7" w:rsidP="00D82B19">
      <w:pPr>
        <w:rPr>
          <w:rFonts w:ascii="Times New Roman" w:hAnsi="Times New Roman" w:cs="Times New Roman"/>
          <w:b/>
          <w:bCs/>
          <w:sz w:val="20"/>
          <w:szCs w:val="20"/>
        </w:rPr>
      </w:pPr>
    </w:p>
    <w:p w14:paraId="260A5F59" w14:textId="7DBC69B2" w:rsidR="003C5C5B" w:rsidRDefault="00D82B19" w:rsidP="003C5C5B">
      <w:pPr>
        <w:spacing w:after="0"/>
        <w:rPr>
          <w:rFonts w:ascii="Times New Roman" w:hAnsi="Times New Roman" w:cs="Times New Roman"/>
          <w:b/>
          <w:bCs/>
          <w:i/>
          <w:iCs/>
          <w:sz w:val="20"/>
          <w:szCs w:val="20"/>
        </w:rPr>
      </w:pPr>
      <w:r w:rsidRPr="0039571F">
        <w:rPr>
          <w:rFonts w:ascii="Times New Roman" w:hAnsi="Times New Roman" w:cs="Times New Roman"/>
          <w:b/>
          <w:bCs/>
          <w:sz w:val="20"/>
          <w:szCs w:val="20"/>
        </w:rPr>
        <w:t>§ 19.</w:t>
      </w:r>
      <w:r w:rsidR="00CF7C58">
        <w:rPr>
          <w:rFonts w:ascii="Times New Roman" w:hAnsi="Times New Roman" w:cs="Times New Roman"/>
          <w:b/>
          <w:bCs/>
          <w:sz w:val="20"/>
          <w:szCs w:val="20"/>
        </w:rPr>
        <w:t xml:space="preserve"> </w:t>
      </w:r>
      <w:r w:rsidRPr="0039571F">
        <w:rPr>
          <w:rFonts w:ascii="Times New Roman" w:hAnsi="Times New Roman" w:cs="Times New Roman"/>
          <w:b/>
          <w:bCs/>
          <w:i/>
          <w:iCs/>
          <w:sz w:val="20"/>
          <w:szCs w:val="20"/>
        </w:rPr>
        <w:t>Rapportering</w:t>
      </w:r>
    </w:p>
    <w:p w14:paraId="454E98FC" w14:textId="77777777" w:rsidR="004B02F6" w:rsidRDefault="004B02F6" w:rsidP="003C5C5B">
      <w:pPr>
        <w:spacing w:after="0"/>
        <w:rPr>
          <w:rFonts w:ascii="Times New Roman" w:hAnsi="Times New Roman" w:cs="Times New Roman"/>
          <w:sz w:val="20"/>
          <w:szCs w:val="20"/>
        </w:rPr>
      </w:pPr>
    </w:p>
    <w:p w14:paraId="54075A19" w14:textId="62A9C57E" w:rsidR="00D82B19" w:rsidRPr="0039571F" w:rsidRDefault="00D82B19" w:rsidP="003C5C5B">
      <w:pPr>
        <w:ind w:firstLine="708"/>
        <w:rPr>
          <w:rFonts w:ascii="Times New Roman" w:hAnsi="Times New Roman" w:cs="Times New Roman"/>
          <w:sz w:val="20"/>
          <w:szCs w:val="20"/>
        </w:rPr>
      </w:pPr>
      <w:r w:rsidRPr="0039571F">
        <w:rPr>
          <w:rFonts w:ascii="Times New Roman" w:hAnsi="Times New Roman" w:cs="Times New Roman"/>
          <w:b/>
          <w:bCs/>
        </w:rPr>
        <w:t>Tilsynspersonen skal utarbeide rapport etter hvert tilsyn</w:t>
      </w:r>
      <w:r w:rsidRPr="0039571F">
        <w:rPr>
          <w:rFonts w:ascii="Times New Roman" w:hAnsi="Times New Roman" w:cs="Times New Roman"/>
          <w:sz w:val="20"/>
          <w:szCs w:val="20"/>
        </w:rPr>
        <w:t>. Rapporten skal gi en vurdering av</w:t>
      </w:r>
      <w:r w:rsidRPr="00D82B19">
        <w:rPr>
          <w:rFonts w:ascii="Times New Roman" w:hAnsi="Times New Roman" w:cs="Times New Roman"/>
          <w:sz w:val="20"/>
          <w:szCs w:val="20"/>
        </w:rPr>
        <w:t xml:space="preserve"> </w:t>
      </w:r>
      <w:r w:rsidRPr="0039571F">
        <w:rPr>
          <w:rFonts w:ascii="Times New Roman" w:hAnsi="Times New Roman" w:cs="Times New Roman"/>
          <w:sz w:val="20"/>
          <w:szCs w:val="20"/>
        </w:rPr>
        <w:t>barnets situasjon i fosterhjemmet, og skal omtale</w:t>
      </w: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907"/>
        <w:gridCol w:w="12503"/>
      </w:tblGrid>
      <w:tr w:rsidR="00D82B19" w:rsidRPr="0039571F" w14:paraId="4DD6CBCB" w14:textId="77777777" w:rsidTr="00273AEB">
        <w:tc>
          <w:tcPr>
            <w:tcW w:w="670" w:type="dxa"/>
            <w:shd w:val="clear" w:color="auto" w:fill="FFFFFF"/>
            <w:noWrap/>
            <w:tcMar>
              <w:top w:w="0" w:type="dxa"/>
              <w:left w:w="30" w:type="dxa"/>
              <w:bottom w:w="0" w:type="dxa"/>
              <w:right w:w="30" w:type="dxa"/>
            </w:tcMar>
            <w:hideMark/>
          </w:tcPr>
          <w:p w14:paraId="39186539" w14:textId="77777777" w:rsidR="00D82B19" w:rsidRPr="0039571F" w:rsidRDefault="00D82B19" w:rsidP="003C5C5B">
            <w:pPr>
              <w:spacing w:after="0"/>
              <w:ind w:firstLine="708"/>
              <w:rPr>
                <w:rFonts w:ascii="Times New Roman" w:hAnsi="Times New Roman" w:cs="Times New Roman"/>
                <w:sz w:val="20"/>
                <w:szCs w:val="20"/>
              </w:rPr>
            </w:pPr>
            <w:r w:rsidRPr="0039571F">
              <w:rPr>
                <w:rFonts w:ascii="Times New Roman" w:hAnsi="Times New Roman" w:cs="Times New Roman"/>
                <w:sz w:val="20"/>
                <w:szCs w:val="20"/>
              </w:rPr>
              <w:t>a.</w:t>
            </w:r>
          </w:p>
        </w:tc>
        <w:tc>
          <w:tcPr>
            <w:tcW w:w="12740" w:type="dxa"/>
            <w:shd w:val="clear" w:color="auto" w:fill="FFFFFF"/>
            <w:tcMar>
              <w:top w:w="0" w:type="dxa"/>
              <w:left w:w="30" w:type="dxa"/>
              <w:bottom w:w="0" w:type="dxa"/>
              <w:right w:w="30" w:type="dxa"/>
            </w:tcMar>
            <w:hideMark/>
          </w:tcPr>
          <w:p w14:paraId="77F00402" w14:textId="77777777" w:rsidR="00D82B19" w:rsidRPr="0039571F" w:rsidRDefault="00D82B19" w:rsidP="003C5C5B">
            <w:pPr>
              <w:spacing w:after="0"/>
              <w:rPr>
                <w:rFonts w:ascii="Times New Roman" w:hAnsi="Times New Roman" w:cs="Times New Roman"/>
                <w:sz w:val="20"/>
                <w:szCs w:val="20"/>
              </w:rPr>
            </w:pPr>
            <w:r w:rsidRPr="0039571F">
              <w:rPr>
                <w:rFonts w:ascii="Times New Roman" w:hAnsi="Times New Roman" w:cs="Times New Roman"/>
                <w:sz w:val="20"/>
                <w:szCs w:val="20"/>
              </w:rPr>
              <w:t>hva vurderingene av barnets situasjon bygger på</w:t>
            </w:r>
          </w:p>
        </w:tc>
      </w:tr>
    </w:tbl>
    <w:p w14:paraId="44550961" w14:textId="77777777" w:rsidR="00D82B19" w:rsidRPr="0039571F" w:rsidRDefault="00D82B19" w:rsidP="003C5C5B">
      <w:pPr>
        <w:spacing w:after="0"/>
        <w:ind w:firstLine="708"/>
        <w:rPr>
          <w:rFonts w:ascii="Times New Roman" w:hAnsi="Times New Roman" w:cs="Times New Roman"/>
          <w:vanish/>
          <w:sz w:val="20"/>
          <w:szCs w:val="20"/>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12492"/>
      </w:tblGrid>
      <w:tr w:rsidR="00D82B19" w:rsidRPr="0039571F" w14:paraId="348B3EC7" w14:textId="77777777" w:rsidTr="00273AEB">
        <w:tc>
          <w:tcPr>
            <w:tcW w:w="670" w:type="dxa"/>
            <w:shd w:val="clear" w:color="auto" w:fill="FFFFFF"/>
            <w:noWrap/>
            <w:tcMar>
              <w:top w:w="0" w:type="dxa"/>
              <w:left w:w="30" w:type="dxa"/>
              <w:bottom w:w="0" w:type="dxa"/>
              <w:right w:w="30" w:type="dxa"/>
            </w:tcMar>
            <w:hideMark/>
          </w:tcPr>
          <w:p w14:paraId="0D55B7E4" w14:textId="77777777" w:rsidR="00D82B19" w:rsidRPr="0039571F" w:rsidRDefault="00D82B19" w:rsidP="003C5C5B">
            <w:pPr>
              <w:spacing w:after="0"/>
              <w:ind w:firstLine="708"/>
              <w:rPr>
                <w:rFonts w:ascii="Times New Roman" w:hAnsi="Times New Roman" w:cs="Times New Roman"/>
                <w:sz w:val="20"/>
                <w:szCs w:val="20"/>
              </w:rPr>
            </w:pPr>
            <w:r w:rsidRPr="0039571F">
              <w:rPr>
                <w:rFonts w:ascii="Times New Roman" w:hAnsi="Times New Roman" w:cs="Times New Roman"/>
                <w:sz w:val="20"/>
                <w:szCs w:val="20"/>
              </w:rPr>
              <w:t>b.</w:t>
            </w:r>
          </w:p>
        </w:tc>
        <w:tc>
          <w:tcPr>
            <w:tcW w:w="12740" w:type="dxa"/>
            <w:shd w:val="clear" w:color="auto" w:fill="FFFFFF"/>
            <w:tcMar>
              <w:top w:w="0" w:type="dxa"/>
              <w:left w:w="30" w:type="dxa"/>
              <w:bottom w:w="0" w:type="dxa"/>
              <w:right w:w="30" w:type="dxa"/>
            </w:tcMar>
            <w:hideMark/>
          </w:tcPr>
          <w:p w14:paraId="2C7C5DA7" w14:textId="77777777" w:rsidR="00D82B19" w:rsidRPr="00D82B19" w:rsidRDefault="00D82B19" w:rsidP="003C5C5B">
            <w:pPr>
              <w:spacing w:after="0"/>
              <w:rPr>
                <w:rFonts w:ascii="Times New Roman" w:hAnsi="Times New Roman" w:cs="Times New Roman"/>
                <w:sz w:val="20"/>
                <w:szCs w:val="20"/>
              </w:rPr>
            </w:pPr>
            <w:r w:rsidRPr="0039571F">
              <w:rPr>
                <w:rFonts w:ascii="Times New Roman" w:hAnsi="Times New Roman" w:cs="Times New Roman"/>
                <w:sz w:val="20"/>
                <w:szCs w:val="20"/>
              </w:rPr>
              <w:t>hvordan barnet er gitt mulighet til å uttrykke sine synspunkter, om det har vært samtaler med barnet og</w:t>
            </w:r>
            <w:r w:rsidRPr="00D82B19">
              <w:rPr>
                <w:rFonts w:ascii="Times New Roman" w:hAnsi="Times New Roman" w:cs="Times New Roman"/>
                <w:sz w:val="20"/>
                <w:szCs w:val="20"/>
              </w:rPr>
              <w:t xml:space="preserve"> </w:t>
            </w:r>
          </w:p>
          <w:p w14:paraId="3A218F82" w14:textId="77777777" w:rsidR="00D82B19" w:rsidRPr="0039571F" w:rsidRDefault="00D82B19" w:rsidP="003C5C5B">
            <w:pPr>
              <w:spacing w:after="0"/>
              <w:rPr>
                <w:rFonts w:ascii="Times New Roman" w:hAnsi="Times New Roman" w:cs="Times New Roman"/>
                <w:sz w:val="20"/>
                <w:szCs w:val="20"/>
              </w:rPr>
            </w:pPr>
            <w:r w:rsidRPr="0039571F">
              <w:rPr>
                <w:rFonts w:ascii="Times New Roman" w:hAnsi="Times New Roman" w:cs="Times New Roman"/>
                <w:sz w:val="20"/>
                <w:szCs w:val="20"/>
              </w:rPr>
              <w:t xml:space="preserve"> innholdet i disse</w:t>
            </w:r>
          </w:p>
        </w:tc>
      </w:tr>
    </w:tbl>
    <w:p w14:paraId="5CF415E2" w14:textId="77777777" w:rsidR="00D82B19" w:rsidRPr="0039571F" w:rsidRDefault="00D82B19" w:rsidP="003C5C5B">
      <w:pPr>
        <w:spacing w:after="0"/>
        <w:ind w:firstLine="708"/>
        <w:rPr>
          <w:rFonts w:ascii="Times New Roman" w:hAnsi="Times New Roman" w:cs="Times New Roman"/>
          <w:vanish/>
          <w:sz w:val="20"/>
          <w:szCs w:val="20"/>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907"/>
        <w:gridCol w:w="12503"/>
      </w:tblGrid>
      <w:tr w:rsidR="00D82B19" w:rsidRPr="0039571F" w14:paraId="7CC0A9D1" w14:textId="77777777" w:rsidTr="00273AEB">
        <w:tc>
          <w:tcPr>
            <w:tcW w:w="670" w:type="dxa"/>
            <w:shd w:val="clear" w:color="auto" w:fill="FFFFFF"/>
            <w:noWrap/>
            <w:tcMar>
              <w:top w:w="0" w:type="dxa"/>
              <w:left w:w="30" w:type="dxa"/>
              <w:bottom w:w="0" w:type="dxa"/>
              <w:right w:w="30" w:type="dxa"/>
            </w:tcMar>
            <w:hideMark/>
          </w:tcPr>
          <w:p w14:paraId="1AF864C8" w14:textId="77777777" w:rsidR="00D82B19" w:rsidRPr="0039571F" w:rsidRDefault="00D82B19" w:rsidP="00000FF4">
            <w:pPr>
              <w:spacing w:after="0" w:line="240" w:lineRule="auto"/>
              <w:ind w:firstLine="708"/>
              <w:rPr>
                <w:rFonts w:ascii="Times New Roman" w:hAnsi="Times New Roman" w:cs="Times New Roman"/>
                <w:sz w:val="20"/>
                <w:szCs w:val="20"/>
              </w:rPr>
            </w:pPr>
            <w:r w:rsidRPr="0039571F">
              <w:rPr>
                <w:rFonts w:ascii="Times New Roman" w:hAnsi="Times New Roman" w:cs="Times New Roman"/>
                <w:sz w:val="20"/>
                <w:szCs w:val="20"/>
              </w:rPr>
              <w:t>c.</w:t>
            </w:r>
          </w:p>
        </w:tc>
        <w:tc>
          <w:tcPr>
            <w:tcW w:w="12740" w:type="dxa"/>
            <w:shd w:val="clear" w:color="auto" w:fill="FFFFFF"/>
            <w:tcMar>
              <w:top w:w="0" w:type="dxa"/>
              <w:left w:w="30" w:type="dxa"/>
              <w:bottom w:w="0" w:type="dxa"/>
              <w:right w:w="30" w:type="dxa"/>
            </w:tcMar>
            <w:hideMark/>
          </w:tcPr>
          <w:p w14:paraId="463F12CA" w14:textId="77777777" w:rsidR="00D82B19" w:rsidRPr="0039571F" w:rsidRDefault="00D82B19" w:rsidP="00000FF4">
            <w:pPr>
              <w:spacing w:after="0" w:line="240" w:lineRule="auto"/>
              <w:rPr>
                <w:rFonts w:ascii="Times New Roman" w:hAnsi="Times New Roman" w:cs="Times New Roman"/>
                <w:sz w:val="20"/>
                <w:szCs w:val="20"/>
              </w:rPr>
            </w:pPr>
            <w:r w:rsidRPr="0039571F">
              <w:rPr>
                <w:rFonts w:ascii="Times New Roman" w:hAnsi="Times New Roman" w:cs="Times New Roman"/>
                <w:sz w:val="20"/>
                <w:szCs w:val="20"/>
              </w:rPr>
              <w:t>om det bør innhentes ytterligere informasjon fra miljøer som barnet er i.</w:t>
            </w:r>
          </w:p>
        </w:tc>
      </w:tr>
    </w:tbl>
    <w:p w14:paraId="6069480C" w14:textId="77777777" w:rsidR="004B02F6" w:rsidRDefault="004B02F6" w:rsidP="00000FF4">
      <w:pPr>
        <w:spacing w:line="240" w:lineRule="auto"/>
        <w:rPr>
          <w:rFonts w:ascii="Times New Roman" w:hAnsi="Times New Roman" w:cs="Times New Roman"/>
          <w:b/>
          <w:bCs/>
        </w:rPr>
      </w:pPr>
    </w:p>
    <w:p w14:paraId="063FC059" w14:textId="7B5FE8BA" w:rsidR="00D82B19" w:rsidRPr="0039571F" w:rsidRDefault="00D82B19" w:rsidP="004B02F6">
      <w:pPr>
        <w:ind w:firstLine="708"/>
        <w:rPr>
          <w:rFonts w:ascii="Times New Roman" w:hAnsi="Times New Roman" w:cs="Times New Roman"/>
          <w:sz w:val="20"/>
          <w:szCs w:val="20"/>
        </w:rPr>
      </w:pPr>
      <w:r w:rsidRPr="0039571F">
        <w:rPr>
          <w:rFonts w:ascii="Times New Roman" w:hAnsi="Times New Roman" w:cs="Times New Roman"/>
          <w:b/>
          <w:bCs/>
        </w:rPr>
        <w:t>Rapporten sendes umiddelbart til fosterhjemskommunen</w:t>
      </w:r>
      <w:r w:rsidRPr="0039571F">
        <w:rPr>
          <w:rFonts w:ascii="Times New Roman" w:hAnsi="Times New Roman" w:cs="Times New Roman"/>
          <w:sz w:val="20"/>
          <w:szCs w:val="20"/>
        </w:rPr>
        <w:t xml:space="preserve"> som kontrollerer at rapporten gir tilstrekkelig informasjon til at formålet med tilsynet må anses ivaretatt. Dersom tilsynspersonen vurderer at det er alvorlige mangler ved barnets omsorgssituasjon i fosterhjemmet skal rapporten samtidig sendes i kopi til barnevernstjenesten i omsorgskommunen. Har rapporten mangler, skal tilsynspersonen skrive tilleggsrapport, og om nødvendig foreta supplerende vurderinger. Fosterhjemskommunen videresender godkjent rapport til barnevernstjenesten i omsorgskommunen og til Bufetat ved tilsyn med barn i fosterhjem som etaten tilbyr. Når rapporten viser alvorlige mangler i barnets omsorgssituasjon, skal fosterhjemskommunen sende kopi av rapporten til statsforvalter.</w:t>
      </w:r>
    </w:p>
    <w:p w14:paraId="5AFE7D63" w14:textId="1FC55CBD" w:rsidR="00000FF4" w:rsidRDefault="00D82B19" w:rsidP="00000FF4">
      <w:pPr>
        <w:ind w:firstLine="708"/>
        <w:rPr>
          <w:rFonts w:ascii="Times New Roman" w:hAnsi="Times New Roman" w:cs="Times New Roman"/>
          <w:sz w:val="20"/>
          <w:szCs w:val="20"/>
        </w:rPr>
      </w:pPr>
      <w:r w:rsidRPr="0039571F">
        <w:rPr>
          <w:rFonts w:ascii="Times New Roman" w:hAnsi="Times New Roman" w:cs="Times New Roman"/>
          <w:sz w:val="20"/>
          <w:szCs w:val="20"/>
        </w:rPr>
        <w:t>Barnevernstjenesten i omsorgskommunen skal følge opp rapporten, og umiddelbart følge opp forhold som gir grunn til bekymring. Fosterhjemskommunen skal ved etterfølgende tilsyn kontrollere at forholdene er fulgt opp.</w:t>
      </w:r>
    </w:p>
    <w:sectPr w:rsidR="00000FF4" w:rsidSect="00D82B1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897BC" w14:textId="77777777" w:rsidR="00C92CEB" w:rsidRDefault="00C92CEB" w:rsidP="00D82B19">
      <w:pPr>
        <w:spacing w:after="0" w:line="240" w:lineRule="auto"/>
      </w:pPr>
      <w:r>
        <w:separator/>
      </w:r>
    </w:p>
  </w:endnote>
  <w:endnote w:type="continuationSeparator" w:id="0">
    <w:p w14:paraId="70D8E455" w14:textId="77777777" w:rsidR="00C92CEB" w:rsidRDefault="00C92CEB" w:rsidP="00D8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461977"/>
      <w:docPartObj>
        <w:docPartGallery w:val="Page Numbers (Bottom of Page)"/>
        <w:docPartUnique/>
      </w:docPartObj>
    </w:sdtPr>
    <w:sdtEndPr/>
    <w:sdtContent>
      <w:p w14:paraId="78ADBCD8" w14:textId="7B1B84A6" w:rsidR="00D82B19" w:rsidRDefault="00D82B19">
        <w:pPr>
          <w:pStyle w:val="Bunntekst"/>
          <w:jc w:val="right"/>
        </w:pPr>
        <w:r>
          <w:fldChar w:fldCharType="begin"/>
        </w:r>
        <w:r>
          <w:instrText>PAGE   \* MERGEFORMAT</w:instrText>
        </w:r>
        <w:r>
          <w:fldChar w:fldCharType="separate"/>
        </w:r>
        <w:r>
          <w:t>2</w:t>
        </w:r>
        <w:r>
          <w:fldChar w:fldCharType="end"/>
        </w:r>
      </w:p>
    </w:sdtContent>
  </w:sdt>
  <w:p w14:paraId="70C9D29C" w14:textId="77777777" w:rsidR="00D82B19" w:rsidRDefault="00D82B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40886" w14:textId="77777777" w:rsidR="00C92CEB" w:rsidRDefault="00C92CEB" w:rsidP="00D82B19">
      <w:pPr>
        <w:spacing w:after="0" w:line="240" w:lineRule="auto"/>
      </w:pPr>
      <w:r>
        <w:separator/>
      </w:r>
    </w:p>
  </w:footnote>
  <w:footnote w:type="continuationSeparator" w:id="0">
    <w:p w14:paraId="4A145171" w14:textId="77777777" w:rsidR="00C92CEB" w:rsidRDefault="00C92CEB" w:rsidP="00D82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8821" w14:textId="1A1B43F6" w:rsidR="00D82B19" w:rsidRPr="00D82B19" w:rsidRDefault="00D82B19" w:rsidP="00D82B19">
    <w:pPr>
      <w:pStyle w:val="Topptekst"/>
      <w:jc w:val="right"/>
    </w:pPr>
  </w:p>
  <w:p w14:paraId="7F227C2C" w14:textId="77777777" w:rsidR="00D82B19" w:rsidRPr="00D82B19" w:rsidRDefault="00D82B19" w:rsidP="00D82B1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D9E9" w14:textId="68C7F82D" w:rsidR="00D82B19" w:rsidRDefault="0078489A" w:rsidP="0078489A">
    <w:pPr>
      <w:pStyle w:val="Toppteks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33917835" wp14:editId="4B9EB437">
          <wp:simplePos x="0" y="0"/>
          <wp:positionH relativeFrom="margin">
            <wp:posOffset>5415280</wp:posOffset>
          </wp:positionH>
          <wp:positionV relativeFrom="topMargin">
            <wp:align>bottom</wp:align>
          </wp:positionV>
          <wp:extent cx="534670" cy="590550"/>
          <wp:effectExtent l="0" t="0" r="0" b="0"/>
          <wp:wrapSquare wrapText="bothSides"/>
          <wp:docPr id="61264028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590550"/>
                  </a:xfrm>
                  <a:prstGeom prst="rect">
                    <a:avLst/>
                  </a:prstGeom>
                  <a:noFill/>
                </pic:spPr>
              </pic:pic>
            </a:graphicData>
          </a:graphic>
          <wp14:sizeRelH relativeFrom="margin">
            <wp14:pctWidth>0</wp14:pctWidth>
          </wp14:sizeRelH>
          <wp14:sizeRelV relativeFrom="margin">
            <wp14:pctHeight>0</wp14:pctHeight>
          </wp14:sizeRelV>
        </wp:anchor>
      </w:drawing>
    </w:r>
    <w:r w:rsidRPr="0078489A">
      <w:rPr>
        <w:rFonts w:ascii="Times New Roman" w:hAnsi="Times New Roman" w:cs="Times New Roman"/>
      </w:rPr>
      <w:t xml:space="preserve">Verdal </w:t>
    </w:r>
    <w:r>
      <w:rPr>
        <w:rFonts w:ascii="Times New Roman" w:hAnsi="Times New Roman" w:cs="Times New Roman"/>
      </w:rPr>
      <w:t xml:space="preserve">kommune </w:t>
    </w:r>
    <w:r>
      <w:rPr>
        <w:rFonts w:ascii="Times New Roman" w:hAnsi="Times New Roman" w:cs="Times New Roman"/>
      </w:rPr>
      <w:tab/>
    </w:r>
  </w:p>
  <w:p w14:paraId="48BA200C" w14:textId="29ACF0D7" w:rsidR="0078489A" w:rsidRDefault="0078489A" w:rsidP="0078489A">
    <w:pPr>
      <w:pStyle w:val="Topptekst"/>
      <w:rPr>
        <w:rFonts w:ascii="Times New Roman" w:hAnsi="Times New Roman" w:cs="Times New Roman"/>
      </w:rPr>
    </w:pPr>
    <w:r>
      <w:rPr>
        <w:rFonts w:ascii="Times New Roman" w:hAnsi="Times New Roman" w:cs="Times New Roman"/>
      </w:rPr>
      <w:t>Familiens hus</w:t>
    </w:r>
  </w:p>
  <w:p w14:paraId="1CB92482" w14:textId="4DB42111" w:rsidR="0078489A" w:rsidRPr="0078489A" w:rsidRDefault="0078489A" w:rsidP="0078489A">
    <w:pPr>
      <w:pStyle w:val="Topptekst"/>
      <w:rPr>
        <w:rFonts w:ascii="Times New Roman" w:hAnsi="Times New Roman" w:cs="Times New Roman"/>
      </w:rPr>
    </w:pPr>
    <w:r>
      <w:rPr>
        <w:rFonts w:ascii="Times New Roman" w:hAnsi="Times New Roman" w:cs="Times New Roman"/>
      </w:rPr>
      <w:t>Barnevernstjenesten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5612C"/>
    <w:multiLevelType w:val="hybridMultilevel"/>
    <w:tmpl w:val="058885BE"/>
    <w:lvl w:ilvl="0" w:tplc="A1AEFCE2">
      <w:start w:val="1"/>
      <w:numFmt w:val="decimal"/>
      <w:lvlText w:val="%1."/>
      <w:lvlJc w:val="left"/>
      <w:pPr>
        <w:ind w:left="630" w:hanging="360"/>
      </w:pPr>
      <w:rPr>
        <w:rFonts w:hint="default"/>
      </w:rPr>
    </w:lvl>
    <w:lvl w:ilvl="1" w:tplc="04140019" w:tentative="1">
      <w:start w:val="1"/>
      <w:numFmt w:val="lowerLetter"/>
      <w:lvlText w:val="%2."/>
      <w:lvlJc w:val="left"/>
      <w:pPr>
        <w:ind w:left="1350" w:hanging="360"/>
      </w:pPr>
    </w:lvl>
    <w:lvl w:ilvl="2" w:tplc="0414001B" w:tentative="1">
      <w:start w:val="1"/>
      <w:numFmt w:val="lowerRoman"/>
      <w:lvlText w:val="%3."/>
      <w:lvlJc w:val="right"/>
      <w:pPr>
        <w:ind w:left="2070" w:hanging="180"/>
      </w:pPr>
    </w:lvl>
    <w:lvl w:ilvl="3" w:tplc="0414000F" w:tentative="1">
      <w:start w:val="1"/>
      <w:numFmt w:val="decimal"/>
      <w:lvlText w:val="%4."/>
      <w:lvlJc w:val="left"/>
      <w:pPr>
        <w:ind w:left="2790" w:hanging="360"/>
      </w:pPr>
    </w:lvl>
    <w:lvl w:ilvl="4" w:tplc="04140019" w:tentative="1">
      <w:start w:val="1"/>
      <w:numFmt w:val="lowerLetter"/>
      <w:lvlText w:val="%5."/>
      <w:lvlJc w:val="left"/>
      <w:pPr>
        <w:ind w:left="3510" w:hanging="360"/>
      </w:pPr>
    </w:lvl>
    <w:lvl w:ilvl="5" w:tplc="0414001B" w:tentative="1">
      <w:start w:val="1"/>
      <w:numFmt w:val="lowerRoman"/>
      <w:lvlText w:val="%6."/>
      <w:lvlJc w:val="right"/>
      <w:pPr>
        <w:ind w:left="4230" w:hanging="180"/>
      </w:pPr>
    </w:lvl>
    <w:lvl w:ilvl="6" w:tplc="0414000F" w:tentative="1">
      <w:start w:val="1"/>
      <w:numFmt w:val="decimal"/>
      <w:lvlText w:val="%7."/>
      <w:lvlJc w:val="left"/>
      <w:pPr>
        <w:ind w:left="4950" w:hanging="360"/>
      </w:pPr>
    </w:lvl>
    <w:lvl w:ilvl="7" w:tplc="04140019" w:tentative="1">
      <w:start w:val="1"/>
      <w:numFmt w:val="lowerLetter"/>
      <w:lvlText w:val="%8."/>
      <w:lvlJc w:val="left"/>
      <w:pPr>
        <w:ind w:left="5670" w:hanging="360"/>
      </w:pPr>
    </w:lvl>
    <w:lvl w:ilvl="8" w:tplc="0414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9D"/>
    <w:rsid w:val="00000FF4"/>
    <w:rsid w:val="000108FA"/>
    <w:rsid w:val="000126FC"/>
    <w:rsid w:val="0006325B"/>
    <w:rsid w:val="000705F7"/>
    <w:rsid w:val="00083FA5"/>
    <w:rsid w:val="000932C7"/>
    <w:rsid w:val="000C0948"/>
    <w:rsid w:val="0016060E"/>
    <w:rsid w:val="001827FB"/>
    <w:rsid w:val="002B4250"/>
    <w:rsid w:val="002B66BC"/>
    <w:rsid w:val="002E7028"/>
    <w:rsid w:val="00381242"/>
    <w:rsid w:val="0038347F"/>
    <w:rsid w:val="0039571F"/>
    <w:rsid w:val="003B5F2A"/>
    <w:rsid w:val="003C5C5B"/>
    <w:rsid w:val="00405429"/>
    <w:rsid w:val="004A7B0F"/>
    <w:rsid w:val="004B02F6"/>
    <w:rsid w:val="004E22D9"/>
    <w:rsid w:val="00500BE1"/>
    <w:rsid w:val="00541C8A"/>
    <w:rsid w:val="00566681"/>
    <w:rsid w:val="0057139D"/>
    <w:rsid w:val="00676157"/>
    <w:rsid w:val="0078489A"/>
    <w:rsid w:val="00784DA7"/>
    <w:rsid w:val="007E3F03"/>
    <w:rsid w:val="00850C20"/>
    <w:rsid w:val="00855D16"/>
    <w:rsid w:val="008C4580"/>
    <w:rsid w:val="008D70B6"/>
    <w:rsid w:val="00943743"/>
    <w:rsid w:val="009A52FC"/>
    <w:rsid w:val="009B5928"/>
    <w:rsid w:val="009F6BB7"/>
    <w:rsid w:val="00A95766"/>
    <w:rsid w:val="00B1630F"/>
    <w:rsid w:val="00B84B4F"/>
    <w:rsid w:val="00B90AE7"/>
    <w:rsid w:val="00C7122F"/>
    <w:rsid w:val="00C76E11"/>
    <w:rsid w:val="00C92CEB"/>
    <w:rsid w:val="00CF0419"/>
    <w:rsid w:val="00CF7C58"/>
    <w:rsid w:val="00D44F49"/>
    <w:rsid w:val="00D75CAD"/>
    <w:rsid w:val="00D82B19"/>
    <w:rsid w:val="00D837A8"/>
    <w:rsid w:val="00E035E3"/>
    <w:rsid w:val="00ED713E"/>
    <w:rsid w:val="00F51BEB"/>
    <w:rsid w:val="00FE68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EA60F"/>
  <w15:chartTrackingRefBased/>
  <w15:docId w15:val="{6CA56BDF-B8E9-47D0-A7FA-ACF9742D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1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71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7139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139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139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139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139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139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139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139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7139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7139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7139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7139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7139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7139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7139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7139D"/>
    <w:rPr>
      <w:rFonts w:eastAsiaTheme="majorEastAsia" w:cstheme="majorBidi"/>
      <w:color w:val="272727" w:themeColor="text1" w:themeTint="D8"/>
    </w:rPr>
  </w:style>
  <w:style w:type="paragraph" w:styleId="Tittel">
    <w:name w:val="Title"/>
    <w:basedOn w:val="Normal"/>
    <w:next w:val="Normal"/>
    <w:link w:val="TittelTegn"/>
    <w:uiPriority w:val="10"/>
    <w:qFormat/>
    <w:rsid w:val="00571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7139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7139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7139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7139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7139D"/>
    <w:rPr>
      <w:i/>
      <w:iCs/>
      <w:color w:val="404040" w:themeColor="text1" w:themeTint="BF"/>
    </w:rPr>
  </w:style>
  <w:style w:type="paragraph" w:styleId="Listeavsnitt">
    <w:name w:val="List Paragraph"/>
    <w:basedOn w:val="Normal"/>
    <w:uiPriority w:val="34"/>
    <w:qFormat/>
    <w:rsid w:val="0057139D"/>
    <w:pPr>
      <w:ind w:left="720"/>
      <w:contextualSpacing/>
    </w:pPr>
  </w:style>
  <w:style w:type="character" w:styleId="Sterkutheving">
    <w:name w:val="Intense Emphasis"/>
    <w:basedOn w:val="Standardskriftforavsnitt"/>
    <w:uiPriority w:val="21"/>
    <w:qFormat/>
    <w:rsid w:val="0057139D"/>
    <w:rPr>
      <w:i/>
      <w:iCs/>
      <w:color w:val="0F4761" w:themeColor="accent1" w:themeShade="BF"/>
    </w:rPr>
  </w:style>
  <w:style w:type="paragraph" w:styleId="Sterktsitat">
    <w:name w:val="Intense Quote"/>
    <w:basedOn w:val="Normal"/>
    <w:next w:val="Normal"/>
    <w:link w:val="SterktsitatTegn"/>
    <w:uiPriority w:val="30"/>
    <w:qFormat/>
    <w:rsid w:val="00571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7139D"/>
    <w:rPr>
      <w:i/>
      <w:iCs/>
      <w:color w:val="0F4761" w:themeColor="accent1" w:themeShade="BF"/>
    </w:rPr>
  </w:style>
  <w:style w:type="character" w:styleId="Sterkreferanse">
    <w:name w:val="Intense Reference"/>
    <w:basedOn w:val="Standardskriftforavsnitt"/>
    <w:uiPriority w:val="32"/>
    <w:qFormat/>
    <w:rsid w:val="0057139D"/>
    <w:rPr>
      <w:b/>
      <w:bCs/>
      <w:smallCaps/>
      <w:color w:val="0F4761" w:themeColor="accent1" w:themeShade="BF"/>
      <w:spacing w:val="5"/>
    </w:rPr>
  </w:style>
  <w:style w:type="table" w:styleId="Tabellrutenett">
    <w:name w:val="Table Grid"/>
    <w:basedOn w:val="Vanligtabell"/>
    <w:uiPriority w:val="39"/>
    <w:rsid w:val="00160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9571F"/>
    <w:rPr>
      <w:color w:val="467886" w:themeColor="hyperlink"/>
      <w:u w:val="single"/>
    </w:rPr>
  </w:style>
  <w:style w:type="character" w:styleId="Ulstomtale">
    <w:name w:val="Unresolved Mention"/>
    <w:basedOn w:val="Standardskriftforavsnitt"/>
    <w:uiPriority w:val="99"/>
    <w:semiHidden/>
    <w:unhideWhenUsed/>
    <w:rsid w:val="0039571F"/>
    <w:rPr>
      <w:color w:val="605E5C"/>
      <w:shd w:val="clear" w:color="auto" w:fill="E1DFDD"/>
    </w:rPr>
  </w:style>
  <w:style w:type="paragraph" w:styleId="Topptekst">
    <w:name w:val="header"/>
    <w:basedOn w:val="Normal"/>
    <w:link w:val="TopptekstTegn"/>
    <w:uiPriority w:val="99"/>
    <w:unhideWhenUsed/>
    <w:rsid w:val="00D82B1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82B19"/>
  </w:style>
  <w:style w:type="paragraph" w:styleId="Bunntekst">
    <w:name w:val="footer"/>
    <w:basedOn w:val="Normal"/>
    <w:link w:val="BunntekstTegn"/>
    <w:uiPriority w:val="99"/>
    <w:unhideWhenUsed/>
    <w:rsid w:val="00D82B1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8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2331">
      <w:bodyDiv w:val="1"/>
      <w:marLeft w:val="0"/>
      <w:marRight w:val="0"/>
      <w:marTop w:val="0"/>
      <w:marBottom w:val="0"/>
      <w:divBdr>
        <w:top w:val="none" w:sz="0" w:space="0" w:color="auto"/>
        <w:left w:val="none" w:sz="0" w:space="0" w:color="auto"/>
        <w:bottom w:val="none" w:sz="0" w:space="0" w:color="auto"/>
        <w:right w:val="none" w:sz="0" w:space="0" w:color="auto"/>
      </w:divBdr>
    </w:div>
    <w:div w:id="839465490">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1118573607">
      <w:bodyDiv w:val="1"/>
      <w:marLeft w:val="0"/>
      <w:marRight w:val="0"/>
      <w:marTop w:val="0"/>
      <w:marBottom w:val="0"/>
      <w:divBdr>
        <w:top w:val="none" w:sz="0" w:space="0" w:color="auto"/>
        <w:left w:val="none" w:sz="0" w:space="0" w:color="auto"/>
        <w:bottom w:val="none" w:sz="0" w:space="0" w:color="auto"/>
        <w:right w:val="none" w:sz="0" w:space="0" w:color="auto"/>
      </w:divBdr>
    </w:div>
    <w:div w:id="1416628512">
      <w:bodyDiv w:val="1"/>
      <w:marLeft w:val="0"/>
      <w:marRight w:val="0"/>
      <w:marTop w:val="0"/>
      <w:marBottom w:val="0"/>
      <w:divBdr>
        <w:top w:val="none" w:sz="0" w:space="0" w:color="auto"/>
        <w:left w:val="none" w:sz="0" w:space="0" w:color="auto"/>
        <w:bottom w:val="none" w:sz="0" w:space="0" w:color="auto"/>
        <w:right w:val="none" w:sz="0" w:space="0" w:color="auto"/>
      </w:divBdr>
    </w:div>
    <w:div w:id="1712345149">
      <w:bodyDiv w:val="1"/>
      <w:marLeft w:val="0"/>
      <w:marRight w:val="0"/>
      <w:marTop w:val="0"/>
      <w:marBottom w:val="0"/>
      <w:divBdr>
        <w:top w:val="none" w:sz="0" w:space="0" w:color="auto"/>
        <w:left w:val="none" w:sz="0" w:space="0" w:color="auto"/>
        <w:bottom w:val="none" w:sz="0" w:space="0" w:color="auto"/>
        <w:right w:val="none" w:sz="0" w:space="0" w:color="auto"/>
      </w:divBdr>
    </w:div>
    <w:div w:id="1721590811">
      <w:bodyDiv w:val="1"/>
      <w:marLeft w:val="0"/>
      <w:marRight w:val="0"/>
      <w:marTop w:val="0"/>
      <w:marBottom w:val="0"/>
      <w:divBdr>
        <w:top w:val="none" w:sz="0" w:space="0" w:color="auto"/>
        <w:left w:val="none" w:sz="0" w:space="0" w:color="auto"/>
        <w:bottom w:val="none" w:sz="0" w:space="0" w:color="auto"/>
        <w:right w:val="none" w:sz="0" w:space="0" w:color="auto"/>
      </w:divBdr>
    </w:div>
    <w:div w:id="1799956557">
      <w:bodyDiv w:val="1"/>
      <w:marLeft w:val="0"/>
      <w:marRight w:val="0"/>
      <w:marTop w:val="0"/>
      <w:marBottom w:val="0"/>
      <w:divBdr>
        <w:top w:val="none" w:sz="0" w:space="0" w:color="auto"/>
        <w:left w:val="none" w:sz="0" w:space="0" w:color="auto"/>
        <w:bottom w:val="none" w:sz="0" w:space="0" w:color="auto"/>
        <w:right w:val="none" w:sz="0" w:space="0" w:color="auto"/>
      </w:divBdr>
    </w:div>
    <w:div w:id="1861627247">
      <w:bodyDiv w:val="1"/>
      <w:marLeft w:val="0"/>
      <w:marRight w:val="0"/>
      <w:marTop w:val="0"/>
      <w:marBottom w:val="0"/>
      <w:divBdr>
        <w:top w:val="none" w:sz="0" w:space="0" w:color="auto"/>
        <w:left w:val="none" w:sz="0" w:space="0" w:color="auto"/>
        <w:bottom w:val="none" w:sz="0" w:space="0" w:color="auto"/>
        <w:right w:val="none" w:sz="0" w:space="0" w:color="auto"/>
      </w:divBdr>
    </w:div>
    <w:div w:id="2002544685">
      <w:bodyDiv w:val="1"/>
      <w:marLeft w:val="0"/>
      <w:marRight w:val="0"/>
      <w:marTop w:val="0"/>
      <w:marBottom w:val="0"/>
      <w:divBdr>
        <w:top w:val="none" w:sz="0" w:space="0" w:color="auto"/>
        <w:left w:val="none" w:sz="0" w:space="0" w:color="auto"/>
        <w:bottom w:val="none" w:sz="0" w:space="0" w:color="auto"/>
        <w:right w:val="none" w:sz="0" w:space="0" w:color="auto"/>
      </w:divBdr>
    </w:div>
    <w:div w:id="2003241045">
      <w:bodyDiv w:val="1"/>
      <w:marLeft w:val="0"/>
      <w:marRight w:val="0"/>
      <w:marTop w:val="0"/>
      <w:marBottom w:val="0"/>
      <w:divBdr>
        <w:top w:val="none" w:sz="0" w:space="0" w:color="auto"/>
        <w:left w:val="none" w:sz="0" w:space="0" w:color="auto"/>
        <w:bottom w:val="none" w:sz="0" w:space="0" w:color="auto"/>
        <w:right w:val="none" w:sz="0" w:space="0" w:color="auto"/>
      </w:divBdr>
    </w:div>
    <w:div w:id="20161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vdata.no/forskrift/2023-10-13-1632/%C2%A7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934</Words>
  <Characters>4956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Inn-Trondelag IKT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Siri Brandtzæg</dc:creator>
  <cp:keywords/>
  <dc:description/>
  <cp:lastModifiedBy>Haugrud, Ove</cp:lastModifiedBy>
  <cp:revision>2</cp:revision>
  <dcterms:created xsi:type="dcterms:W3CDTF">2025-09-16T05:53:00Z</dcterms:created>
  <dcterms:modified xsi:type="dcterms:W3CDTF">2025-09-16T05:53:00Z</dcterms:modified>
</cp:coreProperties>
</file>